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bidi w:val="0"/>
        <w:adjustRightInd/>
        <w:spacing w:beforeAutospacing="0" w:afterAutospacing="0"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在中国航海学会救助打捞专业委员会</w:t>
      </w:r>
    </w:p>
    <w:p>
      <w:pPr>
        <w:keepNext w:val="0"/>
        <w:keepLines w:val="0"/>
        <w:pageBreakBefore w:val="0"/>
        <w:widowControl w:val="0"/>
        <w:kinsoku/>
        <w:overflowPunct/>
        <w:topLinePunct w:val="0"/>
        <w:bidi w:val="0"/>
        <w:adjustRightInd/>
        <w:spacing w:beforeAutospacing="0" w:afterAutospacing="0"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2022年年会暨学术交流会上的致辞</w:t>
      </w:r>
    </w:p>
    <w:p>
      <w:pPr>
        <w:keepNext w:val="0"/>
        <w:keepLines w:val="0"/>
        <w:pageBreakBefore w:val="0"/>
        <w:widowControl w:val="0"/>
        <w:kinsoku/>
        <w:overflowPunct/>
        <w:topLinePunct w:val="0"/>
        <w:bidi w:val="0"/>
        <w:adjustRightInd w:val="0"/>
        <w:snapToGrid w:val="0"/>
        <w:spacing w:beforeAutospacing="0" w:afterAutospacing="0" w:line="240" w:lineRule="auto"/>
        <w:ind w:firstLine="1600" w:firstLineChars="5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bidi w:val="0"/>
        <w:adjustRightInd w:val="0"/>
        <w:snapToGrid w:val="0"/>
        <w:spacing w:beforeAutospacing="0" w:afterAutospacing="0" w:line="240" w:lineRule="auto"/>
        <w:ind w:firstLine="1800" w:firstLineChars="500"/>
        <w:jc w:val="both"/>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交通运输部救助打捞局局长</w:t>
      </w:r>
    </w:p>
    <w:p>
      <w:pPr>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 xml:space="preserve">                                   王 雷</w:t>
      </w:r>
    </w:p>
    <w:p>
      <w:pPr>
        <w:keepNext w:val="0"/>
        <w:keepLines w:val="0"/>
        <w:pageBreakBefore w:val="0"/>
        <w:widowControl w:val="0"/>
        <w:kinsoku/>
        <w:overflowPunct/>
        <w:topLinePunct w:val="0"/>
        <w:bidi w:val="0"/>
        <w:adjustRightInd w:val="0"/>
        <w:snapToGrid w:val="0"/>
        <w:spacing w:beforeAutospacing="0" w:afterAutospacing="0" w:line="240" w:lineRule="auto"/>
        <w:ind w:firstLine="1800" w:firstLineChars="500"/>
        <w:jc w:val="both"/>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 xml:space="preserve">中国海上搜救中心副主任  </w:t>
      </w:r>
    </w:p>
    <w:p>
      <w:pPr>
        <w:keepNext w:val="0"/>
        <w:keepLines w:val="0"/>
        <w:pageBreakBefore w:val="0"/>
        <w:widowControl w:val="0"/>
        <w:kinsoku/>
        <w:overflowPunct/>
        <w:topLinePunct w:val="0"/>
        <w:bidi w:val="0"/>
        <w:adjustRightInd/>
        <w:spacing w:beforeAutospacing="0" w:afterAutospacing="0" w:line="70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bidi w:val="0"/>
        <w:adjustRightInd/>
        <w:spacing w:beforeAutospacing="0" w:afterAutospacing="0" w:line="700" w:lineRule="exact"/>
        <w:jc w:val="center"/>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（2022年12月28日）</w:t>
      </w:r>
    </w:p>
    <w:p>
      <w:pPr>
        <w:keepNext w:val="0"/>
        <w:keepLines w:val="0"/>
        <w:pageBreakBefore w:val="0"/>
        <w:widowControl w:val="0"/>
        <w:kinsoku/>
        <w:overflowPunct/>
        <w:topLinePunct w:val="0"/>
        <w:bidi w:val="0"/>
        <w:adjustRightInd/>
        <w:spacing w:beforeAutospacing="0" w:afterAutospacing="0"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bidi w:val="0"/>
        <w:adjustRightInd/>
        <w:spacing w:beforeAutospacing="0" w:afterAutospacing="0" w:line="560" w:lineRule="exact"/>
        <w:jc w:val="both"/>
        <w:textAlignment w:val="auto"/>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尊敬的各位领导，各位嘉宾，各位会员代表，</w:t>
      </w:r>
    </w:p>
    <w:p>
      <w:pPr>
        <w:keepNext w:val="0"/>
        <w:keepLines w:val="0"/>
        <w:pageBreakBefore w:val="0"/>
        <w:widowControl w:val="0"/>
        <w:kinsoku/>
        <w:overflowPunct/>
        <w:topLinePunct w:val="0"/>
        <w:bidi w:val="0"/>
        <w:adjustRightInd/>
        <w:spacing w:beforeAutospacing="0" w:afterAutospacing="0" w:line="560" w:lineRule="exact"/>
        <w:jc w:val="both"/>
        <w:textAlignment w:val="auto"/>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女士们，先生们，朋友们：</w:t>
      </w:r>
    </w:p>
    <w:p>
      <w:pPr>
        <w:keepNext w:val="0"/>
        <w:keepLines w:val="0"/>
        <w:pageBreakBefore w:val="0"/>
        <w:widowControl w:val="0"/>
        <w:kinsoku/>
        <w:overflowPunct/>
        <w:topLinePunct w:val="0"/>
        <w:bidi w:val="0"/>
        <w:adjustRightInd/>
        <w:spacing w:beforeAutospacing="0" w:afterAutospacing="0" w:line="560" w:lineRule="exact"/>
        <w:ind w:firstLine="720" w:firstLineChars="200"/>
        <w:jc w:val="both"/>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非常高兴与大家以书面形式共同参加中国航海学会救助打捞专业委员会2022年年会暨学术交流会</w:t>
      </w:r>
      <w:r>
        <w:rPr>
          <w:rFonts w:hint="eastAsia" w:ascii="仿宋_GB2312" w:hAnsi="仿宋_GB2312" w:eastAsia="仿宋_GB2312" w:cs="仿宋_GB2312"/>
          <w:color w:val="000000"/>
          <w:sz w:val="36"/>
          <w:szCs w:val="36"/>
          <w:lang w:val="en-US" w:eastAsia="zh-CN"/>
        </w:rPr>
        <w:t>，</w:t>
      </w:r>
      <w:r>
        <w:rPr>
          <w:rFonts w:hint="eastAsia" w:ascii="仿宋_GB2312" w:hAnsi="仿宋_GB2312" w:eastAsia="仿宋_GB2312" w:cs="仿宋_GB2312"/>
          <w:sz w:val="36"/>
          <w:szCs w:val="36"/>
          <w:lang w:val="en-US" w:eastAsia="zh-CN"/>
        </w:rPr>
        <w:t>聚焦分享救捞行业发展趋势、热点问题和成功经验，共同谋划未来发展蓝图。借此机会，我谨代表交通运输部救捞系统，并以我个人的名义，向长期以来关心支持帮助救捞事业发展的各位领导、嘉宾、会员和朋友们表示衷心感谢！对救捞专委会年会的召开和学术交流会的举行表示热烈祝贺！</w:t>
      </w:r>
    </w:p>
    <w:p>
      <w:pPr>
        <w:keepNext w:val="0"/>
        <w:keepLines w:val="0"/>
        <w:pageBreakBefore w:val="0"/>
        <w:widowControl w:val="0"/>
        <w:kinsoku/>
        <w:overflowPunct/>
        <w:topLinePunct w:val="0"/>
        <w:bidi w:val="0"/>
        <w:adjustRightInd/>
        <w:spacing w:beforeAutospacing="0" w:afterAutospacing="0" w:line="560" w:lineRule="exact"/>
        <w:ind w:firstLine="720" w:firstLineChars="200"/>
        <w:jc w:val="both"/>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海上救助打捞是促进经济社会平稳发展、保障海上人命安全的崇高事业，任务艰巨、使命光荣。救捞专委会成立39年以来，紧密围绕提升救助打捞科技发展能力这一目标，在科技创新、学术研究、科学普及和咨询服务等领域取得了瞩目成绩，为促进救捞科技进步、助力救捞事业发展发挥了“桥梁”和“纽带”作用。特别是在即将过去的2022年，救捞专委会</w:t>
      </w:r>
      <w:r>
        <w:rPr>
          <w:rFonts w:hint="eastAsia" w:ascii="仿宋_GB2312" w:hAnsi="仿宋_GB2312" w:eastAsia="仿宋_GB2312" w:cs="仿宋_GB2312"/>
          <w:color w:val="auto"/>
          <w:sz w:val="36"/>
          <w:szCs w:val="36"/>
          <w:lang w:val="en-US" w:eastAsia="zh-CN"/>
        </w:rPr>
        <w:t>全力克服疫情带来的重重困难，</w:t>
      </w:r>
      <w:r>
        <w:rPr>
          <w:rFonts w:hint="eastAsia" w:ascii="仿宋_GB2312" w:hAnsi="仿宋_GB2312" w:eastAsia="仿宋_GB2312" w:cs="仿宋_GB2312"/>
          <w:sz w:val="36"/>
          <w:szCs w:val="36"/>
          <w:lang w:val="en-US" w:eastAsia="zh-CN"/>
        </w:rPr>
        <w:t>带领业内外机构和专家学者，加快推进“一流学会”建设，为救捞行业的发展做出了卓有成效的探索和杰出的业绩，得到了救捞行业内外的充分肯定。</w:t>
      </w:r>
    </w:p>
    <w:p>
      <w:pPr>
        <w:keepNext w:val="0"/>
        <w:keepLines w:val="0"/>
        <w:pageBreakBefore w:val="0"/>
        <w:widowControl w:val="0"/>
        <w:kinsoku/>
        <w:overflowPunct/>
        <w:topLinePunct w:val="0"/>
        <w:bidi w:val="0"/>
        <w:adjustRightInd/>
        <w:spacing w:beforeAutospacing="0" w:afterAutospacing="0" w:line="560" w:lineRule="exact"/>
        <w:ind w:firstLine="720" w:firstLineChars="200"/>
        <w:jc w:val="both"/>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我相信，在中国航海学会的正确领导下，在各委员单位的大力支持和共同努力下，救捞专委会将</w:t>
      </w:r>
      <w:r>
        <w:rPr>
          <w:rFonts w:hint="eastAsia" w:ascii="仿宋_GB2312" w:hAnsi="仿宋_GB2312" w:eastAsia="仿宋_GB2312" w:cs="仿宋_GB2312"/>
          <w:sz w:val="36"/>
          <w:szCs w:val="36"/>
          <w:highlight w:val="none"/>
          <w:lang w:val="en-US" w:eastAsia="zh-CN"/>
        </w:rPr>
        <w:t>乘势而上、锐意进取，</w:t>
      </w:r>
      <w:r>
        <w:rPr>
          <w:rFonts w:hint="eastAsia" w:ascii="仿宋_GB2312" w:hAnsi="仿宋_GB2312" w:eastAsia="仿宋_GB2312" w:cs="仿宋_GB2312"/>
          <w:sz w:val="36"/>
          <w:szCs w:val="36"/>
          <w:lang w:val="en-US" w:eastAsia="zh-CN"/>
        </w:rPr>
        <w:t>继续在服务会员中发挥组织协调作用，在救捞技术创新中发挥引领作用，在科技成果转化中发挥推动作用，为交通运输事业、航海事业、救捞事业的发展作出新的更大贡献。</w:t>
      </w:r>
    </w:p>
    <w:p>
      <w:pPr>
        <w:keepNext w:val="0"/>
        <w:keepLines w:val="0"/>
        <w:pageBreakBefore w:val="0"/>
        <w:widowControl w:val="0"/>
        <w:kinsoku/>
        <w:overflowPunct/>
        <w:topLinePunct w:val="0"/>
        <w:bidi w:val="0"/>
        <w:adjustRightInd/>
        <w:spacing w:beforeAutospacing="0" w:afterAutospacing="0" w:line="560" w:lineRule="exact"/>
        <w:ind w:firstLine="720" w:firstLineChars="200"/>
        <w:jc w:val="both"/>
        <w:textAlignment w:val="auto"/>
        <w:rPr>
          <w:rFonts w:hint="eastAsia" w:ascii="仿宋_GB2312" w:hAnsi="仿宋_GB2312" w:eastAsia="仿宋_GB2312" w:cs="仿宋_GB2312"/>
          <w:b w:val="0"/>
          <w:bCs w:val="0"/>
          <w:sz w:val="36"/>
          <w:szCs w:val="36"/>
          <w:lang w:val="en-US" w:eastAsia="zh-CN"/>
        </w:rPr>
      </w:pPr>
      <w:r>
        <w:rPr>
          <w:rFonts w:hint="eastAsia" w:ascii="仿宋_GB2312" w:hAnsi="仿宋_GB2312" w:eastAsia="仿宋_GB2312" w:cs="仿宋_GB2312"/>
          <w:b w:val="0"/>
          <w:bCs w:val="0"/>
          <w:sz w:val="36"/>
          <w:szCs w:val="36"/>
          <w:lang w:val="en-US" w:eastAsia="zh-CN"/>
        </w:rPr>
        <w:t>女士们，先生们，朋友们！</w:t>
      </w:r>
    </w:p>
    <w:p>
      <w:pPr>
        <w:keepNext w:val="0"/>
        <w:keepLines w:val="0"/>
        <w:pageBreakBefore w:val="0"/>
        <w:widowControl w:val="0"/>
        <w:kinsoku/>
        <w:overflowPunct/>
        <w:topLinePunct w:val="0"/>
        <w:bidi w:val="0"/>
        <w:adjustRightInd/>
        <w:spacing w:beforeAutospacing="0" w:afterAutospacing="0" w:line="560" w:lineRule="exact"/>
        <w:ind w:firstLine="720" w:firstLineChars="200"/>
        <w:jc w:val="both"/>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color w:val="auto"/>
          <w:sz w:val="36"/>
          <w:szCs w:val="36"/>
          <w:lang w:val="en-US" w:eastAsia="zh-CN"/>
        </w:rPr>
        <w:t>党的二十大报告以专章论述推进国家安全体系和能力现代化，将国家安全摆在突出位置，从“统筹发展和安全”的战略高度提出部署要求，</w:t>
      </w:r>
      <w:r>
        <w:rPr>
          <w:rFonts w:hint="eastAsia" w:ascii="仿宋_GB2312" w:hAnsi="仿宋_GB2312" w:eastAsia="仿宋_GB2312" w:cs="仿宋_GB2312"/>
          <w:sz w:val="36"/>
          <w:szCs w:val="36"/>
          <w:lang w:val="en-US" w:eastAsia="zh-CN"/>
        </w:rPr>
        <w:t>为救捞事业发展指明了前进方向，提供了根本遵循。2023年，是全面贯彻落实党的二十大精神的开局之年，是疫情防控进入新阶段的重要一年，做好海上救助打捞工作、服务经济社会发展责任重大。我愿借此机会，与大家分享交流：</w:t>
      </w:r>
    </w:p>
    <w:p>
      <w:pPr>
        <w:keepNext w:val="0"/>
        <w:keepLines w:val="0"/>
        <w:pageBreakBefore w:val="0"/>
        <w:widowControl w:val="0"/>
        <w:kinsoku/>
        <w:overflowPunct/>
        <w:topLinePunct w:val="0"/>
        <w:bidi w:val="0"/>
        <w:adjustRightInd/>
        <w:spacing w:beforeAutospacing="0" w:afterAutospacing="0" w:line="560" w:lineRule="exact"/>
        <w:ind w:firstLine="720" w:firstLineChars="200"/>
        <w:jc w:val="both"/>
        <w:textAlignment w:val="auto"/>
        <w:rPr>
          <w:rFonts w:hint="eastAsia" w:ascii="仿宋_GB2312" w:hAnsi="仿宋_GB2312" w:eastAsia="仿宋_GB2312" w:cs="仿宋_GB2312"/>
          <w:b w:val="0"/>
          <w:bCs w:val="0"/>
          <w:sz w:val="36"/>
          <w:szCs w:val="36"/>
          <w:lang w:eastAsia="zh-CN"/>
        </w:rPr>
      </w:pPr>
      <w:r>
        <w:rPr>
          <w:rFonts w:hint="eastAsia" w:ascii="仿宋_GB2312" w:hAnsi="仿宋_GB2312" w:eastAsia="仿宋_GB2312" w:cs="仿宋_GB2312"/>
          <w:b w:val="0"/>
          <w:bCs w:val="0"/>
          <w:sz w:val="36"/>
          <w:szCs w:val="36"/>
          <w:lang w:val="en-US" w:eastAsia="zh-CN"/>
        </w:rPr>
        <w:t>一是要始终坚持中国共产党的绝对领导。</w:t>
      </w:r>
      <w:r>
        <w:rPr>
          <w:rFonts w:hint="eastAsia" w:ascii="仿宋_GB2312" w:hAnsi="仿宋_GB2312" w:eastAsia="仿宋_GB2312" w:cs="仿宋_GB2312"/>
          <w:b w:val="0"/>
          <w:bCs w:val="0"/>
          <w:sz w:val="36"/>
          <w:szCs w:val="36"/>
        </w:rPr>
        <w:t>牢牢把握“坚持党对一切工作的领导”方略</w:t>
      </w:r>
      <w:r>
        <w:rPr>
          <w:rFonts w:hint="eastAsia" w:ascii="仿宋_GB2312" w:hAnsi="仿宋_GB2312" w:eastAsia="仿宋_GB2312" w:cs="仿宋_GB2312"/>
          <w:b w:val="0"/>
          <w:bCs w:val="0"/>
          <w:sz w:val="36"/>
          <w:szCs w:val="36"/>
          <w:lang w:eastAsia="zh-CN"/>
        </w:rPr>
        <w:t>，</w:t>
      </w:r>
      <w:r>
        <w:rPr>
          <w:rFonts w:hint="eastAsia" w:ascii="仿宋_GB2312" w:hAnsi="仿宋_GB2312" w:eastAsia="仿宋_GB2312" w:cs="仿宋_GB2312"/>
          <w:b w:val="0"/>
          <w:bCs w:val="0"/>
          <w:sz w:val="36"/>
          <w:szCs w:val="36"/>
          <w:lang w:val="en-US" w:eastAsia="zh-CN"/>
        </w:rPr>
        <w:t>始终坚持在思想上、政治上、行动上同以习近平同志为核心的党中央保持高度一致，不断提高政治站位，</w:t>
      </w:r>
      <w:r>
        <w:rPr>
          <w:rFonts w:hint="eastAsia" w:ascii="仿宋_GB2312" w:hAnsi="仿宋_GB2312" w:eastAsia="仿宋_GB2312" w:cs="仿宋_GB2312"/>
          <w:b w:val="0"/>
          <w:bCs w:val="0"/>
          <w:sz w:val="36"/>
          <w:szCs w:val="36"/>
          <w:lang w:eastAsia="zh-CN"/>
        </w:rPr>
        <w:t>始终把党的政治建设摆在首位，把稳思想之舵、绷紧政治之弦，确保救捞事业始终沿着正确政治方向前进。</w:t>
      </w:r>
    </w:p>
    <w:p>
      <w:pPr>
        <w:keepNext w:val="0"/>
        <w:keepLines w:val="0"/>
        <w:pageBreakBefore w:val="0"/>
        <w:widowControl w:val="0"/>
        <w:kinsoku/>
        <w:overflowPunct/>
        <w:topLinePunct w:val="0"/>
        <w:bidi w:val="0"/>
        <w:adjustRightInd/>
        <w:spacing w:beforeAutospacing="0" w:afterAutospacing="0" w:line="560" w:lineRule="exact"/>
        <w:ind w:firstLine="720" w:firstLineChars="200"/>
        <w:jc w:val="both"/>
        <w:textAlignment w:val="auto"/>
        <w:rPr>
          <w:rFonts w:hint="eastAsia" w:ascii="仿宋_GB2312" w:hAnsi="仿宋_GB2312" w:eastAsia="仿宋_GB2312" w:cs="仿宋_GB2312"/>
          <w:b w:val="0"/>
          <w:bCs w:val="0"/>
          <w:sz w:val="36"/>
          <w:szCs w:val="36"/>
          <w:lang w:val="en-US" w:eastAsia="zh-CN"/>
        </w:rPr>
      </w:pPr>
      <w:r>
        <w:rPr>
          <w:rFonts w:hint="eastAsia" w:ascii="仿宋_GB2312" w:hAnsi="仿宋_GB2312" w:eastAsia="仿宋_GB2312" w:cs="仿宋_GB2312"/>
          <w:b w:val="0"/>
          <w:bCs w:val="0"/>
          <w:sz w:val="36"/>
          <w:szCs w:val="36"/>
          <w:lang w:eastAsia="zh-CN"/>
        </w:rPr>
        <w:t>二是要积极主动服务国家战略。交通强国、海洋强国和“一带一路”倡议等国家战略</w:t>
      </w:r>
      <w:r>
        <w:rPr>
          <w:rFonts w:hint="eastAsia" w:ascii="仿宋_GB2312" w:hAnsi="仿宋_GB2312" w:eastAsia="仿宋_GB2312" w:cs="仿宋_GB2312"/>
          <w:b w:val="0"/>
          <w:bCs w:val="0"/>
          <w:color w:val="auto"/>
          <w:sz w:val="36"/>
          <w:szCs w:val="36"/>
          <w:lang w:val="en-US" w:eastAsia="zh-CN"/>
        </w:rPr>
        <w:t>，</w:t>
      </w:r>
      <w:r>
        <w:rPr>
          <w:rFonts w:hint="eastAsia" w:ascii="仿宋_GB2312" w:hAnsi="仿宋_GB2312" w:eastAsia="仿宋_GB2312" w:cs="仿宋_GB2312"/>
          <w:b w:val="0"/>
          <w:bCs w:val="0"/>
          <w:sz w:val="36"/>
          <w:szCs w:val="36"/>
          <w:lang w:val="en-US" w:eastAsia="zh-CN"/>
        </w:rPr>
        <w:t>是党中央统筹国际国内两个大局提出的具有重大现实和历史意义的战略举措。</w:t>
      </w:r>
      <w:r>
        <w:rPr>
          <w:rFonts w:hint="eastAsia" w:ascii="仿宋_GB2312" w:hAnsi="仿宋_GB2312" w:eastAsia="仿宋_GB2312" w:cs="仿宋_GB2312"/>
          <w:b w:val="0"/>
          <w:bCs w:val="0"/>
          <w:color w:val="auto"/>
          <w:sz w:val="36"/>
          <w:szCs w:val="36"/>
          <w:lang w:val="en-US" w:eastAsia="zh-CN"/>
        </w:rPr>
        <w:t>要聚焦服务国家战略实施，</w:t>
      </w:r>
      <w:r>
        <w:rPr>
          <w:rFonts w:hint="eastAsia" w:ascii="仿宋_GB2312" w:hAnsi="仿宋_GB2312" w:eastAsia="仿宋_GB2312" w:cs="仿宋_GB2312"/>
          <w:b w:val="0"/>
          <w:bCs w:val="0"/>
          <w:color w:val="auto"/>
          <w:sz w:val="36"/>
          <w:szCs w:val="36"/>
          <w:lang w:eastAsia="zh-CN"/>
        </w:rPr>
        <w:t>加快</w:t>
      </w:r>
      <w:r>
        <w:rPr>
          <w:rFonts w:hint="eastAsia" w:ascii="仿宋_GB2312" w:hAnsi="仿宋_GB2312" w:eastAsia="仿宋_GB2312" w:cs="仿宋_GB2312"/>
          <w:b w:val="0"/>
          <w:bCs w:val="0"/>
          <w:color w:val="auto"/>
          <w:sz w:val="36"/>
          <w:szCs w:val="36"/>
        </w:rPr>
        <w:t>救捞能力建设，</w:t>
      </w:r>
      <w:r>
        <w:rPr>
          <w:rFonts w:hint="eastAsia" w:ascii="仿宋_GB2312" w:hAnsi="仿宋_GB2312" w:eastAsia="仿宋_GB2312" w:cs="仿宋_GB2312"/>
          <w:b w:val="0"/>
          <w:bCs w:val="0"/>
          <w:sz w:val="36"/>
          <w:szCs w:val="36"/>
          <w:lang w:val="en-US" w:eastAsia="zh-CN"/>
        </w:rPr>
        <w:t>全力筑牢海上安全最后一道防线，</w:t>
      </w:r>
      <w:r>
        <w:rPr>
          <w:rFonts w:hint="eastAsia" w:ascii="仿宋_GB2312" w:hAnsi="仿宋_GB2312" w:eastAsia="仿宋_GB2312" w:cs="仿宋_GB2312"/>
          <w:b w:val="0"/>
          <w:bCs w:val="0"/>
          <w:color w:val="auto"/>
          <w:sz w:val="36"/>
          <w:szCs w:val="36"/>
        </w:rPr>
        <w:t>在全面建设社会主义现代化国家伟大的征程中彰显救捞担当。</w:t>
      </w:r>
    </w:p>
    <w:p>
      <w:pPr>
        <w:keepNext w:val="0"/>
        <w:keepLines w:val="0"/>
        <w:pageBreakBefore w:val="0"/>
        <w:widowControl w:val="0"/>
        <w:kinsoku/>
        <w:overflowPunct/>
        <w:topLinePunct w:val="0"/>
        <w:bidi w:val="0"/>
        <w:adjustRightInd/>
        <w:spacing w:beforeAutospacing="0" w:afterAutospacing="0" w:line="560" w:lineRule="exact"/>
        <w:ind w:firstLine="720" w:firstLineChars="200"/>
        <w:jc w:val="both"/>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b w:val="0"/>
          <w:bCs w:val="0"/>
          <w:sz w:val="36"/>
          <w:szCs w:val="36"/>
          <w:lang w:val="en-US" w:eastAsia="zh-CN"/>
        </w:rPr>
        <w:t>三是要加快</w:t>
      </w:r>
      <w:r>
        <w:rPr>
          <w:rFonts w:hint="eastAsia" w:ascii="仿宋_GB2312" w:hAnsi="仿宋_GB2312" w:eastAsia="仿宋_GB2312" w:cs="仿宋_GB2312"/>
          <w:b w:val="0"/>
          <w:bCs w:val="0"/>
          <w:color w:val="auto"/>
          <w:sz w:val="36"/>
          <w:szCs w:val="36"/>
          <w:lang w:val="en-US" w:eastAsia="zh-CN"/>
        </w:rPr>
        <w:t>提升科技创新能力。</w:t>
      </w:r>
      <w:r>
        <w:rPr>
          <w:rFonts w:hint="eastAsia" w:ascii="仿宋_GB2312" w:hAnsi="仿宋_GB2312" w:eastAsia="仿宋_GB2312" w:cs="仿宋_GB2312"/>
          <w:b w:val="0"/>
          <w:bCs w:val="0"/>
          <w:sz w:val="36"/>
          <w:szCs w:val="36"/>
          <w:lang w:val="en-US" w:eastAsia="zh-CN"/>
        </w:rPr>
        <w:t>科技是国家强盛之基，创新是民族进步之魂，要充分发挥救捞专委会的专业平台、技术高地和行业资源等优势，坚持科学技术这条底线，坚持创新引领，不断提高救捞科技创新能力，</w:t>
      </w:r>
      <w:r>
        <w:rPr>
          <w:rFonts w:hint="eastAsia" w:ascii="仿宋_GB2312" w:hAnsi="仿宋_GB2312" w:eastAsia="仿宋_GB2312" w:cs="仿宋_GB2312"/>
          <w:b w:val="0"/>
          <w:bCs w:val="0"/>
          <w:color w:val="auto"/>
          <w:sz w:val="36"/>
          <w:szCs w:val="36"/>
          <w:lang w:val="en-US" w:eastAsia="zh-CN"/>
        </w:rPr>
        <w:t>推动现代化技术与海上救捞深度融合，</w:t>
      </w:r>
      <w:r>
        <w:rPr>
          <w:rFonts w:hint="eastAsia" w:ascii="仿宋_GB2312" w:hAnsi="仿宋_GB2312" w:eastAsia="仿宋_GB2312" w:cs="仿宋_GB2312"/>
          <w:b w:val="0"/>
          <w:bCs w:val="0"/>
          <w:sz w:val="36"/>
          <w:szCs w:val="36"/>
          <w:lang w:val="en-US" w:eastAsia="zh-CN"/>
        </w:rPr>
        <w:t>为救捞行业的发展提供更加坚实有力的科技保障</w:t>
      </w:r>
      <w:r>
        <w:rPr>
          <w:rFonts w:hint="eastAsia" w:ascii="仿宋_GB2312" w:hAnsi="仿宋_GB2312" w:eastAsia="仿宋_GB2312" w:cs="仿宋_GB2312"/>
          <w:b w:val="0"/>
          <w:bCs w:val="0"/>
          <w:color w:val="auto"/>
          <w:sz w:val="36"/>
          <w:szCs w:val="36"/>
          <w:lang w:eastAsia="zh-CN"/>
        </w:rPr>
        <w:t>。</w:t>
      </w:r>
    </w:p>
    <w:p>
      <w:pPr>
        <w:keepNext w:val="0"/>
        <w:keepLines w:val="0"/>
        <w:pageBreakBefore w:val="0"/>
        <w:widowControl w:val="0"/>
        <w:kinsoku/>
        <w:overflowPunct/>
        <w:topLinePunct w:val="0"/>
        <w:bidi w:val="0"/>
        <w:adjustRightInd/>
        <w:spacing w:beforeAutospacing="0" w:afterAutospacing="0" w:line="560" w:lineRule="exact"/>
        <w:ind w:firstLine="720" w:firstLineChars="200"/>
        <w:jc w:val="both"/>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b w:val="0"/>
          <w:bCs w:val="0"/>
          <w:sz w:val="36"/>
          <w:szCs w:val="36"/>
          <w:lang w:val="en-US" w:eastAsia="zh-CN"/>
        </w:rPr>
        <w:t>四是要不断强化国际交流合作。要坚持相互尊重、相互学习、相互借鉴、相互支持</w:t>
      </w:r>
      <w:r>
        <w:rPr>
          <w:rFonts w:hint="eastAsia" w:ascii="仿宋_GB2312" w:hAnsi="仿宋_GB2312" w:eastAsia="仿宋_GB2312" w:cs="仿宋_GB2312"/>
          <w:sz w:val="36"/>
          <w:szCs w:val="36"/>
          <w:lang w:val="en-US" w:eastAsia="zh-CN"/>
        </w:rPr>
        <w:t>的原则，不断提升救捞领域的国际交流意识，</w:t>
      </w:r>
      <w:r>
        <w:rPr>
          <w:rFonts w:hint="eastAsia" w:ascii="仿宋_GB2312" w:hAnsi="仿宋_GB2312" w:eastAsia="仿宋_GB2312" w:cs="仿宋_GB2312"/>
          <w:sz w:val="36"/>
          <w:szCs w:val="36"/>
          <w:lang w:eastAsia="zh-CN"/>
        </w:rPr>
        <w:t>深化</w:t>
      </w:r>
      <w:r>
        <w:rPr>
          <w:rFonts w:hint="eastAsia" w:ascii="仿宋_GB2312" w:hAnsi="仿宋_GB2312" w:eastAsia="仿宋_GB2312" w:cs="仿宋_GB2312"/>
          <w:sz w:val="36"/>
          <w:szCs w:val="36"/>
          <w:lang w:val="en-US" w:eastAsia="zh-CN"/>
        </w:rPr>
        <w:t>合作举措</w:t>
      </w:r>
      <w:r>
        <w:rPr>
          <w:rFonts w:hint="eastAsia" w:ascii="仿宋_GB2312" w:hAnsi="仿宋_GB2312" w:eastAsia="仿宋_GB2312" w:cs="仿宋_GB2312"/>
          <w:sz w:val="36"/>
          <w:szCs w:val="36"/>
          <w:lang w:eastAsia="zh-CN"/>
        </w:rPr>
        <w:t>，完善</w:t>
      </w:r>
      <w:r>
        <w:rPr>
          <w:rFonts w:hint="eastAsia" w:ascii="仿宋_GB2312" w:hAnsi="仿宋_GB2312" w:eastAsia="仿宋_GB2312" w:cs="仿宋_GB2312"/>
          <w:sz w:val="36"/>
          <w:szCs w:val="36"/>
          <w:lang w:val="en-US" w:eastAsia="zh-CN"/>
        </w:rPr>
        <w:t>共享</w:t>
      </w:r>
      <w:r>
        <w:rPr>
          <w:rFonts w:hint="eastAsia" w:ascii="仿宋_GB2312" w:hAnsi="仿宋_GB2312" w:eastAsia="仿宋_GB2312" w:cs="仿宋_GB2312"/>
          <w:sz w:val="36"/>
          <w:szCs w:val="36"/>
          <w:lang w:eastAsia="zh-CN"/>
        </w:rPr>
        <w:t>机制，</w:t>
      </w:r>
      <w:r>
        <w:rPr>
          <w:rFonts w:hint="eastAsia" w:ascii="仿宋_GB2312" w:hAnsi="仿宋_GB2312" w:eastAsia="仿宋_GB2312" w:cs="仿宋_GB2312"/>
          <w:sz w:val="36"/>
          <w:szCs w:val="36"/>
          <w:lang w:val="en-US" w:eastAsia="zh-CN"/>
        </w:rPr>
        <w:t>在团结、合作、发展的基础上</w:t>
      </w:r>
      <w:r>
        <w:rPr>
          <w:rFonts w:hint="eastAsia" w:ascii="仿宋_GB2312" w:hAnsi="仿宋_GB2312" w:eastAsia="仿宋_GB2312" w:cs="仿宋_GB2312"/>
          <w:sz w:val="36"/>
          <w:szCs w:val="36"/>
          <w:lang w:eastAsia="zh-CN"/>
        </w:rPr>
        <w:t>共同</w:t>
      </w:r>
      <w:r>
        <w:rPr>
          <w:rFonts w:hint="eastAsia" w:ascii="仿宋_GB2312" w:hAnsi="仿宋_GB2312" w:eastAsia="仿宋_GB2312" w:cs="仿宋_GB2312"/>
          <w:color w:val="auto"/>
          <w:sz w:val="36"/>
          <w:szCs w:val="36"/>
          <w:lang w:val="en-US" w:eastAsia="zh-CN"/>
        </w:rPr>
        <w:t>提升海上丝绸之路及重要海运通道应急保障能力</w:t>
      </w:r>
      <w:r>
        <w:rPr>
          <w:rFonts w:hint="eastAsia" w:ascii="仿宋_GB2312" w:hAnsi="仿宋_GB2312" w:eastAsia="仿宋_GB2312" w:cs="仿宋_GB2312"/>
          <w:sz w:val="36"/>
          <w:szCs w:val="36"/>
          <w:lang w:eastAsia="zh-CN"/>
        </w:rPr>
        <w:t>，争当构建人类命运共同体的推动者、</w:t>
      </w:r>
      <w:r>
        <w:rPr>
          <w:rFonts w:hint="eastAsia" w:ascii="仿宋_GB2312" w:hAnsi="仿宋_GB2312" w:eastAsia="仿宋_GB2312" w:cs="仿宋_GB2312"/>
          <w:sz w:val="36"/>
          <w:szCs w:val="36"/>
          <w:lang w:val="en-US" w:eastAsia="zh-CN"/>
        </w:rPr>
        <w:t>参与者、</w:t>
      </w:r>
      <w:r>
        <w:rPr>
          <w:rFonts w:hint="eastAsia" w:ascii="仿宋_GB2312" w:hAnsi="仿宋_GB2312" w:eastAsia="仿宋_GB2312" w:cs="仿宋_GB2312"/>
          <w:sz w:val="36"/>
          <w:szCs w:val="36"/>
          <w:lang w:eastAsia="zh-CN"/>
        </w:rPr>
        <w:t>贡献者。</w:t>
      </w:r>
    </w:p>
    <w:p>
      <w:pPr>
        <w:keepNext w:val="0"/>
        <w:keepLines w:val="0"/>
        <w:pageBreakBefore w:val="0"/>
        <w:widowControl w:val="0"/>
        <w:kinsoku/>
        <w:overflowPunct/>
        <w:topLinePunct w:val="0"/>
        <w:bidi w:val="0"/>
        <w:adjustRightInd/>
        <w:spacing w:beforeAutospacing="0" w:afterAutospacing="0" w:line="560" w:lineRule="exact"/>
        <w:ind w:firstLine="720" w:firstLineChars="200"/>
        <w:jc w:val="both"/>
        <w:textAlignment w:val="auto"/>
        <w:rPr>
          <w:rFonts w:hint="eastAsia" w:ascii="仿宋_GB2312" w:hAnsi="仿宋_GB2312" w:eastAsia="仿宋_GB2312" w:cs="仿宋_GB2312"/>
          <w:b w:val="0"/>
          <w:bCs w:val="0"/>
          <w:sz w:val="36"/>
          <w:szCs w:val="36"/>
          <w:lang w:val="en-US" w:eastAsia="zh-CN"/>
        </w:rPr>
      </w:pPr>
      <w:r>
        <w:rPr>
          <w:rFonts w:hint="eastAsia" w:ascii="仿宋_GB2312" w:hAnsi="仿宋_GB2312" w:eastAsia="仿宋_GB2312" w:cs="仿宋_GB2312"/>
          <w:b w:val="0"/>
          <w:bCs w:val="0"/>
          <w:sz w:val="36"/>
          <w:szCs w:val="36"/>
          <w:lang w:val="en-US" w:eastAsia="zh-CN"/>
        </w:rPr>
        <w:t>女士们，先生们，朋友们！</w:t>
      </w:r>
    </w:p>
    <w:p>
      <w:pPr>
        <w:keepNext w:val="0"/>
        <w:keepLines w:val="0"/>
        <w:pageBreakBefore w:val="0"/>
        <w:widowControl w:val="0"/>
        <w:kinsoku/>
        <w:overflowPunct/>
        <w:topLinePunct w:val="0"/>
        <w:bidi w:val="0"/>
        <w:adjustRightInd/>
        <w:spacing w:beforeAutospacing="0" w:afterAutospacing="0" w:line="560" w:lineRule="exact"/>
        <w:ind w:firstLine="720" w:firstLineChars="200"/>
        <w:jc w:val="both"/>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扶危拯溺、善行天下，是救捞行业义不容辞的责任与使命。在此，衷心希望各委员单位和会员在以往合作和交流所取得成效的基础上，充分利用救捞专委会这一平台，在更宽领域、更深层次、更高水平上开展学术交流合作，在更加自由、开放的氛围中</w:t>
      </w:r>
      <w:r>
        <w:rPr>
          <w:rFonts w:hint="eastAsia" w:ascii="仿宋_GB2312" w:hAnsi="仿宋_GB2312" w:eastAsia="仿宋_GB2312" w:cs="仿宋_GB2312"/>
          <w:b w:val="0"/>
          <w:bCs w:val="0"/>
          <w:sz w:val="36"/>
          <w:szCs w:val="36"/>
          <w:lang w:val="en-US" w:eastAsia="zh-CN"/>
        </w:rPr>
        <w:t>建言献策、贡献力量，</w:t>
      </w:r>
      <w:r>
        <w:rPr>
          <w:rFonts w:hint="eastAsia" w:ascii="仿宋_GB2312" w:hAnsi="仿宋_GB2312" w:eastAsia="仿宋_GB2312" w:cs="仿宋_GB2312"/>
          <w:sz w:val="36"/>
          <w:szCs w:val="36"/>
          <w:lang w:val="en-US" w:eastAsia="zh-CN"/>
        </w:rPr>
        <w:t>共同推动救捞事业持续健康发展，</w:t>
      </w:r>
      <w:r>
        <w:rPr>
          <w:rFonts w:hint="eastAsia" w:ascii="仿宋_GB2312" w:hAnsi="仿宋_GB2312" w:eastAsia="仿宋_GB2312" w:cs="仿宋_GB2312"/>
          <w:color w:val="auto"/>
          <w:sz w:val="36"/>
          <w:szCs w:val="36"/>
          <w:lang w:val="en-US" w:eastAsia="zh-CN"/>
        </w:rPr>
        <w:t>以实际行动贯彻落实党的二十大精神。</w:t>
      </w:r>
    </w:p>
    <w:p>
      <w:pPr>
        <w:keepNext w:val="0"/>
        <w:keepLines w:val="0"/>
        <w:pageBreakBefore w:val="0"/>
        <w:widowControl w:val="0"/>
        <w:kinsoku/>
        <w:overflowPunct/>
        <w:topLinePunct w:val="0"/>
        <w:bidi w:val="0"/>
        <w:adjustRightInd/>
        <w:spacing w:beforeAutospacing="0" w:afterAutospacing="0" w:line="560" w:lineRule="exact"/>
        <w:ind w:firstLine="720" w:firstLineChars="200"/>
        <w:jc w:val="both"/>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最后，预祝中国航海学会救助打捞专业委员会2022年年会暨学术交流会圆满成功！衷心祝愿大家工作顺利，生活愉快，身体健康！</w:t>
      </w:r>
    </w:p>
    <w:p>
      <w:pPr>
        <w:keepNext w:val="0"/>
        <w:keepLines w:val="0"/>
        <w:pageBreakBefore w:val="0"/>
        <w:widowControl w:val="0"/>
        <w:kinsoku/>
        <w:overflowPunct/>
        <w:topLinePunct w:val="0"/>
        <w:bidi w:val="0"/>
        <w:adjustRightInd/>
        <w:spacing w:beforeAutospacing="0" w:afterAutospacing="0" w:line="560" w:lineRule="exact"/>
        <w:ind w:firstLine="720" w:firstLineChars="200"/>
        <w:jc w:val="both"/>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谢谢大家！</w:t>
      </w:r>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NGEzYTE2OGM1YjcxMjMzNzAwZjJlNTE1MzU4MDYifQ=="/>
  </w:docVars>
  <w:rsids>
    <w:rsidRoot w:val="00000000"/>
    <w:rsid w:val="0067109E"/>
    <w:rsid w:val="10A748B9"/>
    <w:rsid w:val="13FC383F"/>
    <w:rsid w:val="23636E11"/>
    <w:rsid w:val="25DD571A"/>
    <w:rsid w:val="31E0040F"/>
    <w:rsid w:val="37BF389D"/>
    <w:rsid w:val="37EB040D"/>
    <w:rsid w:val="3D425AC1"/>
    <w:rsid w:val="3F0F55A9"/>
    <w:rsid w:val="42CA0CB7"/>
    <w:rsid w:val="44E57504"/>
    <w:rsid w:val="470C4471"/>
    <w:rsid w:val="4A741EEF"/>
    <w:rsid w:val="4E0D3C12"/>
    <w:rsid w:val="5069442D"/>
    <w:rsid w:val="56562B22"/>
    <w:rsid w:val="5BF10A99"/>
    <w:rsid w:val="5E600406"/>
    <w:rsid w:val="5F9F0D36"/>
    <w:rsid w:val="63C016B6"/>
    <w:rsid w:val="6AC56475"/>
    <w:rsid w:val="75A0517D"/>
    <w:rsid w:val="76E7326D"/>
    <w:rsid w:val="76FD3BAE"/>
    <w:rsid w:val="795D2E08"/>
    <w:rsid w:val="7C647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beforeAutospacing="0" w:afterAutospacing="0"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1558</Words>
  <Characters>1579</Characters>
  <Lines>0</Lines>
  <Paragraphs>0</Paragraphs>
  <TotalTime>265</TotalTime>
  <ScaleCrop>false</ScaleCrop>
  <LinksUpToDate>false</LinksUpToDate>
  <CharactersWithSpaces>1617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2022-12-20T07:02:00Z</dcterms:created>
  <dc:creator>Lenovo</dc:creator>
  <cp:lastModifiedBy>Administrator</cp:lastModifiedBy>
  <dcterms:modified xsi:type="dcterms:W3CDTF">2022-12-26T04:35:42Z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F23F4410D0C24F3E9FC6E564140CB9B5</vt:lpwstr>
  </property>
</Properties>
</file>