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62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rPr>
        <w:t>在</w:t>
      </w:r>
      <w:r>
        <w:rPr>
          <w:rFonts w:hint="eastAsia" w:asciiTheme="majorEastAsia" w:hAnsiTheme="majorEastAsia" w:eastAsiaTheme="majorEastAsia" w:cstheme="majorEastAsia"/>
          <w:b/>
          <w:bCs/>
          <w:sz w:val="44"/>
          <w:szCs w:val="44"/>
          <w:lang w:eastAsia="zh-CN"/>
        </w:rPr>
        <w:t>中国航海学会救助打捞专业委员会</w:t>
      </w:r>
    </w:p>
    <w:p>
      <w:pPr>
        <w:keepNext w:val="0"/>
        <w:keepLines w:val="0"/>
        <w:pageBreakBefore w:val="0"/>
        <w:widowControl w:val="0"/>
        <w:kinsoku/>
        <w:wordWrap/>
        <w:overflowPunct/>
        <w:topLinePunct w:val="0"/>
        <w:bidi w:val="0"/>
        <w:snapToGrid/>
        <w:spacing w:line="620" w:lineRule="exact"/>
        <w:jc w:val="center"/>
        <w:textAlignment w:val="auto"/>
        <w:rPr>
          <w:rFonts w:hint="eastAsia" w:asciiTheme="majorEastAsia" w:hAnsiTheme="majorEastAsia" w:eastAsiaTheme="majorEastAsia" w:cstheme="majorEastAsia"/>
          <w:b/>
          <w:bCs/>
          <w:sz w:val="44"/>
          <w:szCs w:val="44"/>
          <w:lang w:val="en-US"/>
        </w:rPr>
      </w:pPr>
      <w:r>
        <w:rPr>
          <w:rFonts w:hint="eastAsia" w:asciiTheme="majorEastAsia" w:hAnsiTheme="majorEastAsia" w:eastAsiaTheme="majorEastAsia" w:cstheme="majorEastAsia"/>
          <w:b/>
          <w:bCs/>
          <w:sz w:val="44"/>
          <w:szCs w:val="44"/>
          <w:lang w:val="en-US" w:eastAsia="zh-CN"/>
        </w:rPr>
        <w:t>2023年年会上的讲话</w:t>
      </w:r>
    </w:p>
    <w:p>
      <w:pPr>
        <w:keepNext w:val="0"/>
        <w:keepLines w:val="0"/>
        <w:pageBreakBefore w:val="0"/>
        <w:widowControl w:val="0"/>
        <w:kinsoku/>
        <w:wordWrap/>
        <w:overflowPunct/>
        <w:topLinePunct w:val="0"/>
        <w:bidi w:val="0"/>
        <w:snapToGrid/>
        <w:spacing w:line="62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中国航海学会秘书长</w:t>
      </w:r>
      <w:r>
        <w:rPr>
          <w:rFonts w:hint="eastAsia" w:ascii="仿宋" w:hAnsi="仿宋" w:eastAsia="仿宋" w:cs="仿宋"/>
          <w:sz w:val="32"/>
          <w:szCs w:val="32"/>
          <w:lang w:val="en-US" w:eastAsia="zh-CN"/>
        </w:rPr>
        <w:t xml:space="preserve">  闫晓波</w:t>
      </w:r>
    </w:p>
    <w:p>
      <w:pPr>
        <w:keepNext w:val="0"/>
        <w:keepLines w:val="0"/>
        <w:pageBreakBefore w:val="0"/>
        <w:widowControl w:val="0"/>
        <w:kinsoku/>
        <w:wordWrap/>
        <w:overflowPunct/>
        <w:topLinePunct w:val="0"/>
        <w:bidi w:val="0"/>
        <w:snapToGrid/>
        <w:spacing w:line="6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（2023年12月15日）</w:t>
      </w:r>
    </w:p>
    <w:p>
      <w:pPr>
        <w:keepNext w:val="0"/>
        <w:keepLines w:val="0"/>
        <w:pageBreakBefore w:val="0"/>
        <w:widowControl w:val="0"/>
        <w:kinsoku/>
        <w:wordWrap/>
        <w:overflowPunct/>
        <w:topLinePunct w:val="0"/>
        <w:bidi w:val="0"/>
        <w:snapToGrid/>
        <w:spacing w:line="620" w:lineRule="exact"/>
        <w:textAlignment w:val="auto"/>
        <w:rPr>
          <w:rFonts w:hint="eastAsia" w:ascii="仿宋" w:hAnsi="仿宋" w:eastAsia="仿宋" w:cs="仿宋"/>
          <w:sz w:val="36"/>
          <w:szCs w:val="36"/>
        </w:rPr>
      </w:pP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各位领导、各位嘉宾、各位会员代表：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大家好！</w:t>
      </w:r>
      <w:bookmarkStart w:id="0" w:name="_GoBack"/>
      <w:bookmarkEnd w:id="0"/>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中国航海学会救助打捞专业委员会（</w:t>
      </w:r>
      <w:r>
        <w:rPr>
          <w:rFonts w:hint="eastAsia" w:ascii="仿宋" w:hAnsi="仿宋" w:eastAsia="仿宋" w:cs="仿宋"/>
          <w:sz w:val="32"/>
          <w:szCs w:val="32"/>
          <w:lang w:val="en-US" w:eastAsia="zh-CN"/>
        </w:rPr>
        <w:t>以下简称救捞专委会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2023年年会于今天召开了</w:t>
      </w:r>
      <w:r>
        <w:rPr>
          <w:rFonts w:hint="eastAsia" w:ascii="仿宋" w:hAnsi="仿宋" w:eastAsia="仿宋" w:cs="仿宋"/>
          <w:sz w:val="32"/>
          <w:szCs w:val="32"/>
        </w:rPr>
        <w:t>。</w:t>
      </w:r>
      <w:r>
        <w:rPr>
          <w:rFonts w:hint="eastAsia" w:ascii="仿宋" w:hAnsi="仿宋" w:eastAsia="仿宋" w:cs="仿宋"/>
          <w:sz w:val="32"/>
          <w:szCs w:val="32"/>
          <w:lang w:eastAsia="zh-CN"/>
        </w:rPr>
        <w:t>首先，我谨代表中国航海学会向来自全国各地的专家、学者表示热烈的欢迎！向主办单位救捞专委会的全体同志表示诚挚的问候！向一直以来关心支持中国航海学会及救捞专委会工作的各界朋友表示衷心的感谢！</w:t>
      </w:r>
    </w:p>
    <w:p>
      <w:pPr>
        <w:keepNext w:val="0"/>
        <w:keepLines w:val="0"/>
        <w:pageBreakBefore w:val="0"/>
        <w:kinsoku/>
        <w:wordWrap/>
        <w:overflowPunct/>
        <w:topLinePunct w:val="0"/>
        <w:bidi w:val="0"/>
        <w:snapToGrid/>
        <w:spacing w:line="560"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同志们，救捞专委会</w:t>
      </w:r>
      <w:r>
        <w:rPr>
          <w:rFonts w:hint="eastAsia" w:ascii="仿宋" w:hAnsi="仿宋" w:eastAsia="仿宋" w:cs="仿宋"/>
          <w:sz w:val="32"/>
          <w:szCs w:val="32"/>
          <w:lang w:eastAsia="zh-CN"/>
        </w:rPr>
        <w:t>是</w:t>
      </w:r>
      <w:r>
        <w:rPr>
          <w:rFonts w:hint="eastAsia" w:ascii="仿宋" w:hAnsi="仿宋" w:eastAsia="仿宋" w:cs="仿宋"/>
          <w:sz w:val="32"/>
          <w:szCs w:val="32"/>
          <w:lang w:val="en-US" w:eastAsia="zh-CN"/>
        </w:rPr>
        <w:t>中国航海学会的重要分支机构。一直以来，救捞专委会在贯彻落实中国航海学会的工作部署和要求上努力走在前面，作出表率。多年来，救捞专委会坚持“服务国家、服务行业、服务会员”的宗旨，在海难救助、沉船沉物打捞、航海保证与防险救生、海洋工程服务、水下工程技术、潜水技术及潜水医学、救捞与潜水装备等方面，积极搭建学术交流合作的平台。</w:t>
      </w:r>
      <w:r>
        <w:rPr>
          <w:rFonts w:hint="eastAsia" w:ascii="仿宋" w:hAnsi="仿宋" w:eastAsia="仿宋" w:cs="仿宋"/>
          <w:sz w:val="32"/>
          <w:szCs w:val="32"/>
          <w:lang w:val="zh-CN" w:eastAsia="zh-CN"/>
        </w:rPr>
        <w:t>今年五月，</w:t>
      </w:r>
      <w:r>
        <w:rPr>
          <w:rFonts w:hint="eastAsia" w:ascii="仿宋" w:hAnsi="仿宋" w:eastAsia="仿宋" w:cs="仿宋"/>
          <w:sz w:val="32"/>
          <w:szCs w:val="32"/>
          <w:lang w:val="en-US" w:eastAsia="zh-CN"/>
        </w:rPr>
        <w:t>救捞专委会积极主动承</w:t>
      </w:r>
      <w:r>
        <w:rPr>
          <w:rFonts w:hint="eastAsia" w:ascii="仿宋" w:hAnsi="仿宋" w:eastAsia="仿宋" w:cs="仿宋"/>
          <w:sz w:val="32"/>
          <w:szCs w:val="32"/>
          <w:lang w:eastAsia="zh-CN"/>
        </w:rPr>
        <w:t>办了第十一届</w:t>
      </w:r>
      <w:r>
        <w:rPr>
          <w:rFonts w:hint="eastAsia" w:ascii="仿宋" w:hAnsi="仿宋" w:eastAsia="仿宋" w:cs="仿宋"/>
          <w:sz w:val="32"/>
          <w:szCs w:val="32"/>
          <w:lang w:val="zh-CN" w:eastAsia="zh-CN"/>
        </w:rPr>
        <w:t>中国国际救捞论坛，</w:t>
      </w:r>
      <w:r>
        <w:rPr>
          <w:rFonts w:hint="eastAsia" w:ascii="仿宋" w:hAnsi="仿宋" w:eastAsia="仿宋" w:cs="仿宋"/>
          <w:sz w:val="32"/>
          <w:szCs w:val="32"/>
          <w:lang w:val="en-US" w:eastAsia="zh-CN"/>
        </w:rPr>
        <w:t>与此同时，</w:t>
      </w:r>
      <w:r>
        <w:rPr>
          <w:rFonts w:hint="eastAsia" w:ascii="仿宋" w:hAnsi="仿宋" w:eastAsia="仿宋" w:cs="仿宋"/>
          <w:sz w:val="32"/>
          <w:szCs w:val="32"/>
          <w:lang w:val="zh-CN" w:eastAsia="zh-CN"/>
        </w:rPr>
        <w:t>成功举办了救捞专委</w:t>
      </w:r>
      <w:r>
        <w:rPr>
          <w:rFonts w:hint="eastAsia" w:ascii="仿宋" w:hAnsi="仿宋" w:eastAsia="仿宋" w:cs="仿宋"/>
          <w:sz w:val="32"/>
          <w:szCs w:val="32"/>
          <w:lang w:val="en-US" w:eastAsia="zh-CN"/>
        </w:rPr>
        <w:t>员</w:t>
      </w:r>
      <w:r>
        <w:rPr>
          <w:rFonts w:hint="eastAsia" w:ascii="仿宋" w:hAnsi="仿宋" w:eastAsia="仿宋" w:cs="仿宋"/>
          <w:sz w:val="32"/>
          <w:szCs w:val="32"/>
          <w:lang w:val="zh-CN" w:eastAsia="zh-CN"/>
        </w:rPr>
        <w:t>会成立</w:t>
      </w:r>
      <w:r>
        <w:rPr>
          <w:rFonts w:hint="eastAsia" w:ascii="仿宋" w:hAnsi="仿宋" w:eastAsia="仿宋" w:cs="仿宋"/>
          <w:sz w:val="32"/>
          <w:szCs w:val="32"/>
          <w:lang w:val="en-US" w:eastAsia="zh-CN"/>
        </w:rPr>
        <w:t>40周年学术研讨会，为在国内外救捞领域的科技创新、学术研究、科学普及等方面，作出了积极有益的探索。</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各位来宾、各位代表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kern w:val="0"/>
          <w:sz w:val="32"/>
          <w:szCs w:val="32"/>
          <w:lang w:val="zh-CN" w:eastAsia="zh-CN"/>
        </w:rPr>
      </w:pPr>
      <w:r>
        <w:rPr>
          <w:rFonts w:hint="eastAsia" w:ascii="仿宋" w:hAnsi="仿宋" w:eastAsia="仿宋" w:cs="仿宋"/>
          <w:kern w:val="0"/>
          <w:sz w:val="32"/>
          <w:szCs w:val="32"/>
          <w:lang w:val="zh-CN"/>
        </w:rPr>
        <w:t>当前，世界百年未有之大变局加速演进，国际环境错综复杂，充满着各种挑战。</w:t>
      </w:r>
      <w:r>
        <w:rPr>
          <w:rFonts w:hint="eastAsia" w:ascii="仿宋" w:hAnsi="仿宋" w:eastAsia="仿宋" w:cs="仿宋"/>
          <w:kern w:val="0"/>
          <w:sz w:val="32"/>
          <w:szCs w:val="32"/>
          <w:lang w:val="en-US" w:eastAsia="zh-CN"/>
        </w:rPr>
        <w:t>特别是进入新发展阶段，海洋资源开发利用和各类涉海活动日益频繁，船舶大型化、专业化趋势加速，海上通航环境日益复杂，海上污染防控压力陡增，海上安全保障面临新的压力挑战。在复杂的环境下，救助打捞行业如何更好地</w:t>
      </w:r>
      <w:r>
        <w:rPr>
          <w:rFonts w:hint="eastAsia" w:ascii="仿宋" w:hAnsi="仿宋" w:eastAsia="仿宋" w:cs="仿宋"/>
          <w:kern w:val="0"/>
          <w:sz w:val="32"/>
          <w:szCs w:val="32"/>
          <w:lang w:val="zh-CN" w:eastAsia="zh-CN"/>
        </w:rPr>
        <w:t>发挥作用，</w:t>
      </w:r>
      <w:r>
        <w:rPr>
          <w:rFonts w:hint="eastAsia" w:ascii="仿宋" w:hAnsi="仿宋" w:eastAsia="仿宋" w:cs="仿宋"/>
          <w:kern w:val="0"/>
          <w:sz w:val="32"/>
          <w:szCs w:val="32"/>
          <w:lang w:val="en-US" w:eastAsia="zh-CN"/>
        </w:rPr>
        <w:t>服务大局，</w:t>
      </w:r>
      <w:r>
        <w:rPr>
          <w:rFonts w:hint="eastAsia" w:ascii="仿宋" w:hAnsi="仿宋" w:eastAsia="仿宋" w:cs="仿宋"/>
          <w:kern w:val="0"/>
          <w:sz w:val="32"/>
          <w:szCs w:val="32"/>
          <w:lang w:val="zh-CN" w:eastAsia="zh-CN"/>
        </w:rPr>
        <w:t>实现高质量发展，值得深入研讨和</w:t>
      </w:r>
      <w:r>
        <w:rPr>
          <w:rFonts w:hint="eastAsia" w:ascii="仿宋" w:hAnsi="仿宋" w:eastAsia="仿宋" w:cs="仿宋"/>
          <w:kern w:val="0"/>
          <w:sz w:val="32"/>
          <w:szCs w:val="32"/>
          <w:lang w:val="en-US" w:eastAsia="zh-CN"/>
        </w:rPr>
        <w:t>认真总结，尤其对于明年工作展望，要进一步明确工作思路，紧紧围绕创新驱动、绿色智能、国家战略等重点</w:t>
      </w:r>
      <w:r>
        <w:rPr>
          <w:rFonts w:hint="eastAsia" w:ascii="仿宋" w:hAnsi="仿宋" w:eastAsia="仿宋" w:cs="仿宋"/>
          <w:kern w:val="0"/>
          <w:sz w:val="32"/>
          <w:szCs w:val="32"/>
          <w:lang w:val="zh-CN" w:eastAsia="zh-CN"/>
        </w:rPr>
        <w:t>。借此机会，我谈几点看法与大家分享。</w:t>
      </w:r>
    </w:p>
    <w:p>
      <w:pPr>
        <w:pStyle w:val="3"/>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 w:hAnsi="仿宋" w:eastAsia="仿宋" w:cs="仿宋"/>
          <w:kern w:val="0"/>
          <w:sz w:val="32"/>
          <w:szCs w:val="32"/>
          <w:lang w:val="en-US" w:eastAsia="zh-CN"/>
        </w:rPr>
      </w:pPr>
      <w:r>
        <w:rPr>
          <w:rFonts w:hint="eastAsia" w:ascii="楷体" w:hAnsi="楷体" w:eastAsia="楷体" w:cs="楷体"/>
          <w:b/>
          <w:bCs/>
          <w:kern w:val="0"/>
          <w:sz w:val="32"/>
          <w:szCs w:val="32"/>
          <w:lang w:val="en-US" w:eastAsia="zh-CN"/>
        </w:rPr>
        <w:t>一是要在</w:t>
      </w:r>
      <w:r>
        <w:rPr>
          <w:rFonts w:hint="eastAsia" w:ascii="楷体" w:hAnsi="楷体" w:eastAsia="楷体" w:cs="楷体"/>
          <w:b/>
          <w:bCs/>
          <w:kern w:val="0"/>
          <w:sz w:val="32"/>
          <w:szCs w:val="32"/>
          <w:lang w:val="zh-CN"/>
        </w:rPr>
        <w:t>顺应大势、</w:t>
      </w:r>
      <w:r>
        <w:rPr>
          <w:rFonts w:hint="eastAsia" w:ascii="楷体" w:hAnsi="楷体" w:eastAsia="楷体" w:cs="楷体"/>
          <w:b/>
          <w:bCs/>
          <w:kern w:val="0"/>
          <w:sz w:val="32"/>
          <w:szCs w:val="32"/>
          <w:lang w:val="en-US" w:eastAsia="zh-CN"/>
        </w:rPr>
        <w:t>服务大局</w:t>
      </w:r>
      <w:r>
        <w:rPr>
          <w:rFonts w:hint="eastAsia" w:ascii="楷体" w:hAnsi="楷体" w:eastAsia="楷体" w:cs="楷体"/>
          <w:b/>
          <w:bCs/>
          <w:kern w:val="0"/>
          <w:sz w:val="32"/>
          <w:szCs w:val="32"/>
          <w:lang w:val="zh-CN"/>
        </w:rPr>
        <w:t>中</w:t>
      </w:r>
      <w:r>
        <w:rPr>
          <w:rFonts w:hint="eastAsia" w:ascii="楷体" w:hAnsi="楷体" w:eastAsia="楷体" w:cs="楷体"/>
          <w:b/>
          <w:bCs/>
          <w:kern w:val="0"/>
          <w:sz w:val="32"/>
          <w:szCs w:val="32"/>
          <w:lang w:val="en-US" w:eastAsia="zh-CN"/>
        </w:rPr>
        <w:t>赢得发展主动</w:t>
      </w:r>
      <w:r>
        <w:rPr>
          <w:rFonts w:hint="eastAsia" w:ascii="楷体" w:hAnsi="楷体" w:eastAsia="楷体" w:cs="楷体"/>
          <w:b/>
          <w:bCs/>
          <w:kern w:val="0"/>
          <w:sz w:val="32"/>
          <w:szCs w:val="32"/>
          <w:lang w:val="zh-CN"/>
        </w:rPr>
        <w:t>。</w:t>
      </w:r>
      <w:r>
        <w:rPr>
          <w:rFonts w:hint="eastAsia" w:ascii="仿宋" w:hAnsi="仿宋" w:eastAsia="仿宋" w:cs="仿宋"/>
          <w:kern w:val="0"/>
          <w:sz w:val="32"/>
          <w:szCs w:val="32"/>
          <w:lang w:val="zh-CN"/>
        </w:rPr>
        <w:t>习近平总书记在党的二十大报告中指出，要“加快构建新发展格局，着力推动高质量发展”。加快构建新发展格局，是立足实现第二个百年奋斗目标、统筹发展和安全作出的战略决策，是把握未来发展主动权的战略部署。</w:t>
      </w:r>
      <w:r>
        <w:rPr>
          <w:rFonts w:hint="eastAsia" w:ascii="仿宋" w:hAnsi="仿宋" w:eastAsia="仿宋" w:cs="仿宋"/>
          <w:kern w:val="0"/>
          <w:sz w:val="32"/>
          <w:szCs w:val="32"/>
          <w:lang w:val="en-US" w:eastAsia="zh-CN"/>
        </w:rPr>
        <w:t>救助打捞是水上交通运输和海洋经济发展的重要组成部分，是水上安全保障的最后一道防线和“德政工程”，在</w:t>
      </w:r>
      <w:r>
        <w:rPr>
          <w:rFonts w:hint="eastAsia" w:ascii="仿宋" w:hAnsi="仿宋" w:eastAsia="仿宋" w:cs="仿宋"/>
          <w:kern w:val="0"/>
          <w:sz w:val="32"/>
          <w:szCs w:val="32"/>
          <w:lang w:val="zh-CN"/>
        </w:rPr>
        <w:t>构建新发展格局中</w:t>
      </w:r>
      <w:r>
        <w:rPr>
          <w:rFonts w:hint="eastAsia" w:ascii="仿宋" w:hAnsi="仿宋" w:eastAsia="仿宋" w:cs="仿宋"/>
          <w:kern w:val="0"/>
          <w:sz w:val="32"/>
          <w:szCs w:val="32"/>
          <w:lang w:val="en-US" w:eastAsia="zh-CN"/>
        </w:rPr>
        <w:t>起着保障水上人命、环境和财产安全等的重要</w:t>
      </w:r>
      <w:r>
        <w:rPr>
          <w:rFonts w:hint="eastAsia" w:ascii="仿宋" w:hAnsi="仿宋" w:eastAsia="仿宋" w:cs="仿宋"/>
          <w:kern w:val="0"/>
          <w:sz w:val="32"/>
          <w:szCs w:val="32"/>
          <w:lang w:val="zh-CN"/>
        </w:rPr>
        <w:t>作用。</w:t>
      </w:r>
      <w:r>
        <w:rPr>
          <w:rFonts w:hint="eastAsia" w:ascii="仿宋" w:hAnsi="仿宋" w:eastAsia="仿宋" w:cs="仿宋"/>
          <w:kern w:val="0"/>
          <w:sz w:val="32"/>
          <w:szCs w:val="32"/>
          <w:lang w:val="en-US" w:eastAsia="zh-CN"/>
        </w:rPr>
        <w:t>救捞行业要全面</w:t>
      </w:r>
      <w:r>
        <w:rPr>
          <w:rFonts w:hint="eastAsia" w:ascii="仿宋" w:hAnsi="仿宋" w:eastAsia="仿宋" w:cs="仿宋"/>
          <w:kern w:val="0"/>
          <w:sz w:val="32"/>
          <w:szCs w:val="32"/>
          <w:lang w:val="zh-CN"/>
        </w:rPr>
        <w:t>聚焦主责主业，主动服务国家战略，</w:t>
      </w:r>
      <w:r>
        <w:rPr>
          <w:rFonts w:hint="eastAsia" w:ascii="仿宋" w:hAnsi="仿宋" w:eastAsia="仿宋" w:cs="仿宋"/>
          <w:kern w:val="0"/>
          <w:sz w:val="32"/>
          <w:szCs w:val="32"/>
          <w:lang w:val="en-US" w:eastAsia="zh-CN"/>
        </w:rPr>
        <w:t>积极</w:t>
      </w:r>
      <w:r>
        <w:rPr>
          <w:rFonts w:hint="eastAsia" w:ascii="仿宋" w:hAnsi="仿宋" w:eastAsia="仿宋" w:cs="仿宋"/>
          <w:kern w:val="0"/>
          <w:sz w:val="32"/>
          <w:szCs w:val="32"/>
          <w:lang w:val="zh-CN"/>
        </w:rPr>
        <w:t>顺应发展</w:t>
      </w:r>
      <w:r>
        <w:rPr>
          <w:rFonts w:hint="eastAsia" w:ascii="仿宋" w:hAnsi="仿宋" w:eastAsia="仿宋" w:cs="仿宋"/>
          <w:kern w:val="0"/>
          <w:sz w:val="32"/>
          <w:szCs w:val="32"/>
          <w:lang w:val="en-US" w:eastAsia="zh-CN"/>
        </w:rPr>
        <w:t>浪潮</w:t>
      </w:r>
      <w:r>
        <w:rPr>
          <w:rFonts w:hint="eastAsia" w:ascii="仿宋" w:hAnsi="仿宋" w:eastAsia="仿宋" w:cs="仿宋"/>
          <w:kern w:val="0"/>
          <w:sz w:val="32"/>
          <w:szCs w:val="32"/>
          <w:lang w:val="zh-CN"/>
        </w:rPr>
        <w:t>，</w:t>
      </w:r>
      <w:r>
        <w:rPr>
          <w:rFonts w:hint="eastAsia" w:ascii="仿宋" w:hAnsi="仿宋" w:eastAsia="仿宋" w:cs="仿宋"/>
          <w:kern w:val="0"/>
          <w:sz w:val="32"/>
          <w:szCs w:val="32"/>
          <w:lang w:val="en-US" w:eastAsia="zh-CN"/>
        </w:rPr>
        <w:t>着力</w:t>
      </w:r>
      <w:r>
        <w:rPr>
          <w:rFonts w:hint="eastAsia" w:ascii="仿宋" w:hAnsi="仿宋" w:eastAsia="仿宋" w:cs="仿宋"/>
          <w:kern w:val="0"/>
          <w:sz w:val="32"/>
          <w:szCs w:val="32"/>
          <w:lang w:val="zh-CN"/>
        </w:rPr>
        <w:t>增强发展动能，打造与建设科技强国、交通强国、海洋强国、航运强国相适应，与新时代</w:t>
      </w:r>
      <w:r>
        <w:rPr>
          <w:rFonts w:hint="eastAsia" w:ascii="仿宋" w:hAnsi="仿宋" w:eastAsia="仿宋" w:cs="仿宋"/>
          <w:kern w:val="0"/>
          <w:sz w:val="32"/>
          <w:szCs w:val="32"/>
          <w:lang w:val="en-US" w:eastAsia="zh-CN"/>
        </w:rPr>
        <w:t>国家治理体系和治理能力现代化</w:t>
      </w:r>
      <w:r>
        <w:rPr>
          <w:rFonts w:hint="eastAsia" w:ascii="仿宋" w:hAnsi="仿宋" w:eastAsia="仿宋" w:cs="仿宋"/>
          <w:kern w:val="0"/>
          <w:sz w:val="32"/>
          <w:szCs w:val="32"/>
          <w:lang w:val="zh-CN"/>
        </w:rPr>
        <w:t>相协调的</w:t>
      </w:r>
      <w:r>
        <w:rPr>
          <w:rFonts w:hint="eastAsia" w:ascii="仿宋" w:hAnsi="仿宋" w:eastAsia="仿宋" w:cs="仿宋"/>
          <w:kern w:val="0"/>
          <w:sz w:val="32"/>
          <w:szCs w:val="32"/>
          <w:lang w:val="en-US" w:eastAsia="zh-CN"/>
        </w:rPr>
        <w:t>现代化专业救捞体系，</w:t>
      </w:r>
      <w:r>
        <w:rPr>
          <w:rFonts w:hint="eastAsia" w:ascii="仿宋" w:hAnsi="仿宋" w:eastAsia="仿宋" w:cs="仿宋"/>
          <w:kern w:val="0"/>
          <w:sz w:val="32"/>
          <w:szCs w:val="32"/>
          <w:lang w:val="zh-CN"/>
        </w:rPr>
        <w:t>在实现中国式现代化和推动</w:t>
      </w:r>
      <w:r>
        <w:rPr>
          <w:rFonts w:hint="eastAsia" w:ascii="仿宋" w:hAnsi="仿宋" w:eastAsia="仿宋" w:cs="仿宋"/>
          <w:kern w:val="0"/>
          <w:sz w:val="32"/>
          <w:szCs w:val="32"/>
          <w:lang w:val="en-US" w:eastAsia="zh-CN"/>
        </w:rPr>
        <w:t>高质量发展</w:t>
      </w:r>
      <w:r>
        <w:rPr>
          <w:rFonts w:hint="eastAsia" w:ascii="仿宋" w:hAnsi="仿宋" w:eastAsia="仿宋" w:cs="仿宋"/>
          <w:kern w:val="0"/>
          <w:sz w:val="32"/>
          <w:szCs w:val="32"/>
          <w:lang w:val="zh-CN"/>
        </w:rPr>
        <w:t>中展现</w:t>
      </w:r>
      <w:r>
        <w:rPr>
          <w:rFonts w:hint="eastAsia" w:ascii="仿宋" w:hAnsi="仿宋" w:eastAsia="仿宋" w:cs="仿宋"/>
          <w:kern w:val="0"/>
          <w:sz w:val="32"/>
          <w:szCs w:val="32"/>
          <w:lang w:val="en-US" w:eastAsia="zh-CN"/>
        </w:rPr>
        <w:t>救捞担当和作为。</w:t>
      </w:r>
    </w:p>
    <w:p>
      <w:pPr>
        <w:pStyle w:val="3"/>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 w:hAnsi="仿宋" w:eastAsia="仿宋" w:cs="仿宋"/>
          <w:kern w:val="0"/>
          <w:sz w:val="32"/>
          <w:szCs w:val="32"/>
          <w:lang w:val="zh-CN" w:eastAsia="zh-CN" w:bidi="ar-SA"/>
        </w:rPr>
      </w:pPr>
      <w:r>
        <w:rPr>
          <w:rFonts w:hint="eastAsia" w:ascii="楷体" w:hAnsi="楷体" w:eastAsia="楷体" w:cs="楷体"/>
          <w:b/>
          <w:bCs/>
          <w:kern w:val="0"/>
          <w:sz w:val="32"/>
          <w:szCs w:val="32"/>
          <w:lang w:val="en-US" w:eastAsia="zh-CN"/>
        </w:rPr>
        <w:t>二是要在抢抓机遇</w:t>
      </w:r>
      <w:r>
        <w:rPr>
          <w:rFonts w:hint="eastAsia" w:ascii="楷体" w:hAnsi="楷体" w:eastAsia="楷体" w:cs="楷体"/>
          <w:b/>
          <w:bCs/>
          <w:kern w:val="0"/>
          <w:sz w:val="32"/>
          <w:szCs w:val="32"/>
          <w:lang w:val="zh-CN"/>
        </w:rPr>
        <w:t>、改革创新中</w:t>
      </w:r>
      <w:r>
        <w:rPr>
          <w:rFonts w:hint="eastAsia" w:ascii="楷体" w:hAnsi="楷体" w:eastAsia="楷体" w:cs="楷体"/>
          <w:b/>
          <w:bCs/>
          <w:kern w:val="0"/>
          <w:sz w:val="32"/>
          <w:szCs w:val="32"/>
          <w:lang w:val="en-US" w:eastAsia="zh-CN"/>
        </w:rPr>
        <w:t>实现自立自强</w:t>
      </w:r>
      <w:r>
        <w:rPr>
          <w:rFonts w:hint="eastAsia" w:ascii="楷体" w:hAnsi="楷体" w:eastAsia="楷体" w:cs="楷体"/>
          <w:b/>
          <w:bCs/>
          <w:kern w:val="0"/>
          <w:sz w:val="32"/>
          <w:szCs w:val="32"/>
          <w:lang w:val="zh-CN"/>
        </w:rPr>
        <w:t>。</w:t>
      </w:r>
      <w:r>
        <w:rPr>
          <w:rFonts w:hint="eastAsia" w:ascii="仿宋" w:hAnsi="仿宋" w:eastAsia="仿宋" w:cs="仿宋"/>
          <w:kern w:val="0"/>
          <w:sz w:val="32"/>
          <w:szCs w:val="32"/>
          <w:lang w:val="zh-CN" w:eastAsia="zh-CN" w:bidi="ar-SA"/>
        </w:rPr>
        <w:t>科学技术是第一生产力、第一竞争力。实现高水平科技自立自强，是中国式现代化建设的关键。</w:t>
      </w:r>
      <w:r>
        <w:rPr>
          <w:rFonts w:hint="eastAsia" w:ascii="仿宋" w:hAnsi="仿宋" w:eastAsia="仿宋" w:cs="仿宋"/>
          <w:kern w:val="0"/>
          <w:sz w:val="32"/>
          <w:szCs w:val="32"/>
          <w:lang w:val="en-US" w:eastAsia="zh-CN" w:bidi="ar-SA"/>
        </w:rPr>
        <w:t>随着</w:t>
      </w:r>
      <w:r>
        <w:rPr>
          <w:rFonts w:hint="eastAsia" w:ascii="仿宋" w:hAnsi="仿宋" w:eastAsia="仿宋" w:cs="仿宋"/>
          <w:kern w:val="0"/>
          <w:sz w:val="32"/>
          <w:szCs w:val="32"/>
          <w:lang w:val="zh-CN" w:eastAsia="zh-CN" w:bidi="ar-SA"/>
        </w:rPr>
        <w:t>新一轮科技革命和产业变革，数字经济、人工智能等新技术、新业态与海洋产业</w:t>
      </w:r>
      <w:r>
        <w:rPr>
          <w:rFonts w:hint="eastAsia" w:ascii="仿宋" w:hAnsi="仿宋" w:eastAsia="仿宋" w:cs="仿宋"/>
          <w:kern w:val="0"/>
          <w:sz w:val="32"/>
          <w:szCs w:val="32"/>
          <w:lang w:val="en-US" w:eastAsia="zh-CN" w:bidi="ar-SA"/>
        </w:rPr>
        <w:t>深度融合</w:t>
      </w:r>
      <w:r>
        <w:rPr>
          <w:rFonts w:hint="eastAsia" w:ascii="仿宋" w:hAnsi="仿宋" w:eastAsia="仿宋" w:cs="仿宋"/>
          <w:kern w:val="0"/>
          <w:sz w:val="32"/>
          <w:szCs w:val="32"/>
          <w:lang w:val="zh-CN" w:eastAsia="zh-CN" w:bidi="ar-SA"/>
        </w:rPr>
        <w:t>，</w:t>
      </w:r>
      <w:r>
        <w:rPr>
          <w:rFonts w:hint="eastAsia" w:ascii="仿宋" w:hAnsi="仿宋" w:eastAsia="仿宋" w:cs="仿宋"/>
          <w:kern w:val="0"/>
          <w:sz w:val="32"/>
          <w:szCs w:val="32"/>
          <w:lang w:val="en-US" w:eastAsia="zh-CN" w:bidi="ar-SA"/>
        </w:rPr>
        <w:t>为救捞行业发展带来难得历史机遇。救捞行业要以提升行业自主创新能力为导向，更加注重绿色低碳发展，更加注重数字化智能化在行业领域中的应用，更加注重</w:t>
      </w:r>
      <w:r>
        <w:rPr>
          <w:rFonts w:hint="eastAsia" w:ascii="仿宋" w:hAnsi="仿宋" w:eastAsia="仿宋" w:cs="仿宋"/>
          <w:kern w:val="0"/>
          <w:sz w:val="32"/>
          <w:szCs w:val="32"/>
          <w:lang w:val="zh-CN" w:eastAsia="zh-CN" w:bidi="ar-SA"/>
        </w:rPr>
        <w:t>科</w:t>
      </w:r>
      <w:r>
        <w:rPr>
          <w:rFonts w:hint="eastAsia" w:ascii="仿宋" w:hAnsi="仿宋" w:eastAsia="仿宋" w:cs="仿宋"/>
          <w:kern w:val="0"/>
          <w:sz w:val="32"/>
          <w:szCs w:val="32"/>
          <w:lang w:val="en-US" w:eastAsia="zh-CN" w:bidi="ar-SA"/>
        </w:rPr>
        <w:t>研</w:t>
      </w:r>
      <w:r>
        <w:rPr>
          <w:rFonts w:hint="eastAsia" w:ascii="仿宋" w:hAnsi="仿宋" w:eastAsia="仿宋" w:cs="仿宋"/>
          <w:kern w:val="0"/>
          <w:sz w:val="32"/>
          <w:szCs w:val="32"/>
          <w:lang w:val="zh-CN" w:eastAsia="zh-CN" w:bidi="ar-SA"/>
        </w:rPr>
        <w:t>成果向生产力转化，</w:t>
      </w:r>
      <w:r>
        <w:rPr>
          <w:rFonts w:hint="eastAsia" w:ascii="仿宋" w:hAnsi="仿宋" w:eastAsia="仿宋" w:cs="仿宋"/>
          <w:kern w:val="0"/>
          <w:sz w:val="32"/>
          <w:szCs w:val="32"/>
          <w:lang w:val="en-US" w:eastAsia="zh-CN" w:bidi="ar-SA"/>
        </w:rPr>
        <w:t>以新技术驱动新模式、新业态，培育救捞领域发展新动能，不断提升行业核心能力。</w:t>
      </w:r>
      <w:r>
        <w:rPr>
          <w:rFonts w:hint="eastAsia" w:ascii="仿宋" w:hAnsi="仿宋" w:eastAsia="仿宋" w:cs="仿宋"/>
          <w:kern w:val="0"/>
          <w:sz w:val="32"/>
          <w:szCs w:val="32"/>
          <w:lang w:val="zh-CN" w:eastAsia="zh-CN" w:bidi="ar-SA"/>
        </w:rPr>
        <w:t>要大力发展智慧</w:t>
      </w:r>
      <w:r>
        <w:rPr>
          <w:rFonts w:hint="eastAsia" w:ascii="仿宋" w:hAnsi="仿宋" w:eastAsia="仿宋" w:cs="仿宋"/>
          <w:kern w:val="0"/>
          <w:sz w:val="32"/>
          <w:szCs w:val="32"/>
          <w:lang w:val="en-US" w:eastAsia="zh-CN" w:bidi="ar-SA"/>
        </w:rPr>
        <w:t>救捞</w:t>
      </w:r>
      <w:r>
        <w:rPr>
          <w:rFonts w:hint="eastAsia" w:ascii="仿宋" w:hAnsi="仿宋" w:eastAsia="仿宋" w:cs="仿宋"/>
          <w:kern w:val="0"/>
          <w:sz w:val="32"/>
          <w:szCs w:val="32"/>
          <w:lang w:val="zh-CN" w:eastAsia="zh-CN" w:bidi="ar-SA"/>
        </w:rPr>
        <w:t>，通过云计算、大数据、互联网等变成</w:t>
      </w:r>
      <w:r>
        <w:rPr>
          <w:rFonts w:hint="eastAsia" w:ascii="仿宋" w:hAnsi="仿宋" w:eastAsia="仿宋" w:cs="仿宋"/>
          <w:kern w:val="0"/>
          <w:sz w:val="32"/>
          <w:szCs w:val="32"/>
          <w:lang w:val="en-US" w:eastAsia="zh-CN" w:bidi="ar-SA"/>
        </w:rPr>
        <w:t>救捞保障</w:t>
      </w:r>
      <w:r>
        <w:rPr>
          <w:rFonts w:hint="eastAsia" w:ascii="仿宋" w:hAnsi="仿宋" w:eastAsia="仿宋" w:cs="仿宋"/>
          <w:kern w:val="0"/>
          <w:sz w:val="32"/>
          <w:szCs w:val="32"/>
          <w:lang w:val="zh-CN" w:eastAsia="zh-CN" w:bidi="ar-SA"/>
        </w:rPr>
        <w:t>的新产品，提升</w:t>
      </w:r>
      <w:r>
        <w:rPr>
          <w:rFonts w:hint="eastAsia" w:ascii="仿宋" w:hAnsi="仿宋" w:eastAsia="仿宋" w:cs="仿宋"/>
          <w:kern w:val="0"/>
          <w:sz w:val="32"/>
          <w:szCs w:val="32"/>
          <w:lang w:val="en-US" w:eastAsia="zh-CN" w:bidi="ar-SA"/>
        </w:rPr>
        <w:t>救捞</w:t>
      </w:r>
      <w:r>
        <w:rPr>
          <w:rFonts w:hint="eastAsia" w:ascii="仿宋" w:hAnsi="仿宋" w:eastAsia="仿宋" w:cs="仿宋"/>
          <w:kern w:val="0"/>
          <w:sz w:val="32"/>
          <w:szCs w:val="32"/>
          <w:lang w:val="zh-CN" w:eastAsia="zh-CN" w:bidi="ar-SA"/>
        </w:rPr>
        <w:t>的新价值。要加快形成绿色低碳交通运输方式，全面推动</w:t>
      </w:r>
      <w:r>
        <w:rPr>
          <w:rFonts w:hint="eastAsia" w:ascii="仿宋" w:hAnsi="仿宋" w:eastAsia="仿宋" w:cs="仿宋"/>
          <w:kern w:val="0"/>
          <w:sz w:val="32"/>
          <w:szCs w:val="32"/>
          <w:lang w:val="en-US" w:eastAsia="zh-CN" w:bidi="ar-SA"/>
        </w:rPr>
        <w:t>救捞产业</w:t>
      </w:r>
      <w:r>
        <w:rPr>
          <w:rFonts w:hint="eastAsia" w:ascii="仿宋" w:hAnsi="仿宋" w:eastAsia="仿宋" w:cs="仿宋"/>
          <w:kern w:val="0"/>
          <w:sz w:val="32"/>
          <w:szCs w:val="32"/>
          <w:lang w:val="zh-CN" w:eastAsia="zh-CN" w:bidi="ar-SA"/>
        </w:rPr>
        <w:t>向绿色低碳转型升级，持续推进装备节能升级。要以今年举办第十一届国际救捞论坛和救捞专委会成立</w:t>
      </w:r>
      <w:r>
        <w:rPr>
          <w:rFonts w:hint="eastAsia" w:ascii="仿宋" w:hAnsi="仿宋" w:eastAsia="仿宋" w:cs="仿宋"/>
          <w:kern w:val="0"/>
          <w:sz w:val="32"/>
          <w:szCs w:val="32"/>
          <w:lang w:val="en-US" w:eastAsia="zh-CN" w:bidi="ar-SA"/>
        </w:rPr>
        <w:t>40周年</w:t>
      </w:r>
      <w:r>
        <w:rPr>
          <w:rFonts w:hint="eastAsia" w:ascii="仿宋" w:hAnsi="仿宋" w:eastAsia="仿宋" w:cs="仿宋"/>
          <w:kern w:val="0"/>
          <w:sz w:val="32"/>
          <w:szCs w:val="32"/>
          <w:lang w:val="zh-CN" w:eastAsia="zh-CN" w:bidi="ar-SA"/>
        </w:rPr>
        <w:t>为契机，继续深入推进应急救助与抢险打捞交通运输行业研发中心建设，加大群体性人命救助技术、高海况应急处置技术、深潜水技术和大深度、大吨位沉船沉物打捞以及远洋深海搜寻、定位、打捞技术攻关和成果转化力度，打造救捞系统技术成果共享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3" w:firstLineChars="200"/>
        <w:textAlignment w:val="auto"/>
        <w:rPr>
          <w:rFonts w:hint="eastAsia" w:ascii="仿宋" w:hAnsi="仿宋" w:eastAsia="仿宋" w:cs="仿宋"/>
          <w:b w:val="0"/>
          <w:bCs w:val="0"/>
          <w:kern w:val="0"/>
          <w:sz w:val="32"/>
          <w:szCs w:val="32"/>
          <w:lang w:val="zh-CN" w:eastAsia="zh-CN" w:bidi="ar-SA"/>
        </w:rPr>
      </w:pPr>
      <w:r>
        <w:rPr>
          <w:rFonts w:hint="eastAsia" w:ascii="楷体" w:hAnsi="楷体" w:eastAsia="楷体" w:cs="楷体"/>
          <w:b/>
          <w:bCs/>
          <w:kern w:val="0"/>
          <w:sz w:val="32"/>
          <w:szCs w:val="32"/>
          <w:lang w:val="en-US" w:eastAsia="zh-CN" w:bidi="ar-SA"/>
        </w:rPr>
        <w:t>三是要在</w:t>
      </w:r>
      <w:r>
        <w:rPr>
          <w:rFonts w:hint="eastAsia" w:ascii="楷体" w:hAnsi="楷体" w:eastAsia="楷体" w:cs="楷体"/>
          <w:b/>
          <w:bCs/>
          <w:kern w:val="0"/>
          <w:sz w:val="32"/>
          <w:szCs w:val="32"/>
          <w:lang w:val="zh-CN"/>
        </w:rPr>
        <w:t>深化交流、务实合作中扩大</w:t>
      </w:r>
      <w:r>
        <w:rPr>
          <w:rFonts w:hint="eastAsia" w:ascii="楷体" w:hAnsi="楷体" w:eastAsia="楷体" w:cs="楷体"/>
          <w:b/>
          <w:bCs/>
          <w:kern w:val="0"/>
          <w:sz w:val="32"/>
          <w:szCs w:val="32"/>
          <w:lang w:val="en-US" w:eastAsia="zh-CN"/>
        </w:rPr>
        <w:t>自身</w:t>
      </w:r>
      <w:r>
        <w:rPr>
          <w:rFonts w:hint="eastAsia" w:ascii="楷体" w:hAnsi="楷体" w:eastAsia="楷体" w:cs="楷体"/>
          <w:b/>
          <w:bCs/>
          <w:kern w:val="0"/>
          <w:sz w:val="32"/>
          <w:szCs w:val="32"/>
          <w:lang w:val="zh-CN"/>
        </w:rPr>
        <w:t>影响</w:t>
      </w:r>
      <w:r>
        <w:rPr>
          <w:rFonts w:hint="eastAsia" w:ascii="楷体" w:hAnsi="楷体" w:eastAsia="楷体" w:cs="楷体"/>
          <w:b/>
          <w:bCs/>
          <w:kern w:val="0"/>
          <w:sz w:val="32"/>
          <w:szCs w:val="32"/>
          <w:lang w:val="en-US" w:eastAsia="zh-CN"/>
        </w:rPr>
        <w:t>力</w:t>
      </w:r>
      <w:r>
        <w:rPr>
          <w:rFonts w:hint="eastAsia" w:ascii="楷体" w:hAnsi="楷体" w:eastAsia="楷体" w:cs="楷体"/>
          <w:b/>
          <w:bCs/>
          <w:kern w:val="0"/>
          <w:sz w:val="32"/>
          <w:szCs w:val="32"/>
          <w:lang w:val="zh-CN"/>
        </w:rPr>
        <w:t>。</w:t>
      </w:r>
      <w:r>
        <w:rPr>
          <w:rFonts w:hint="eastAsia" w:ascii="仿宋" w:hAnsi="仿宋" w:eastAsia="仿宋" w:cs="仿宋"/>
          <w:b w:val="0"/>
          <w:bCs w:val="0"/>
          <w:kern w:val="0"/>
          <w:sz w:val="32"/>
          <w:szCs w:val="32"/>
          <w:lang w:val="en-US" w:eastAsia="zh-CN"/>
        </w:rPr>
        <w:t>携</w:t>
      </w:r>
      <w:r>
        <w:rPr>
          <w:rFonts w:hint="eastAsia" w:ascii="仿宋" w:hAnsi="仿宋" w:eastAsia="仿宋" w:cs="仿宋"/>
          <w:b w:val="0"/>
          <w:bCs w:val="0"/>
          <w:kern w:val="0"/>
          <w:sz w:val="32"/>
          <w:szCs w:val="32"/>
          <w:lang w:val="zh-CN" w:eastAsia="zh-CN" w:bidi="ar-SA"/>
        </w:rPr>
        <w:t>今年成功</w:t>
      </w:r>
      <w:r>
        <w:rPr>
          <w:rFonts w:hint="eastAsia" w:ascii="仿宋" w:hAnsi="仿宋" w:eastAsia="仿宋" w:cs="仿宋"/>
          <w:b w:val="0"/>
          <w:bCs w:val="0"/>
          <w:kern w:val="0"/>
          <w:sz w:val="32"/>
          <w:szCs w:val="32"/>
          <w:lang w:val="en-US" w:eastAsia="zh-CN" w:bidi="ar-SA"/>
        </w:rPr>
        <w:t>承办第十一届中国国际救捞论坛的</w:t>
      </w:r>
      <w:r>
        <w:rPr>
          <w:rFonts w:hint="eastAsia" w:ascii="仿宋" w:hAnsi="仿宋" w:eastAsia="仿宋" w:cs="仿宋"/>
          <w:b w:val="0"/>
          <w:bCs w:val="0"/>
          <w:kern w:val="0"/>
          <w:sz w:val="32"/>
          <w:szCs w:val="32"/>
          <w:lang w:val="zh-CN" w:eastAsia="zh-CN" w:bidi="ar-SA"/>
        </w:rPr>
        <w:t>愿景，即</w:t>
      </w:r>
      <w:r>
        <w:rPr>
          <w:rFonts w:hint="eastAsia" w:ascii="仿宋" w:hAnsi="仿宋" w:eastAsia="仿宋" w:cs="仿宋"/>
          <w:b w:val="0"/>
          <w:bCs w:val="0"/>
          <w:kern w:val="0"/>
          <w:sz w:val="32"/>
          <w:szCs w:val="32"/>
          <w:lang w:val="en-US" w:eastAsia="zh-CN" w:bidi="ar-SA"/>
        </w:rPr>
        <w:t>共享绿色理念之心，共商智慧之道</w:t>
      </w:r>
      <w:r>
        <w:rPr>
          <w:rFonts w:hint="eastAsia" w:ascii="仿宋" w:hAnsi="仿宋" w:eastAsia="仿宋" w:cs="仿宋"/>
          <w:b w:val="0"/>
          <w:bCs w:val="0"/>
          <w:kern w:val="0"/>
          <w:sz w:val="32"/>
          <w:szCs w:val="32"/>
          <w:lang w:val="zh-CN" w:eastAsia="zh-CN" w:bidi="ar-SA"/>
        </w:rPr>
        <w:t>，共</w:t>
      </w:r>
      <w:r>
        <w:rPr>
          <w:rFonts w:hint="eastAsia" w:ascii="仿宋" w:hAnsi="仿宋" w:eastAsia="仿宋" w:cs="仿宋"/>
          <w:b w:val="0"/>
          <w:bCs w:val="0"/>
          <w:kern w:val="0"/>
          <w:sz w:val="32"/>
          <w:szCs w:val="32"/>
          <w:lang w:val="en-US" w:eastAsia="zh-CN" w:bidi="ar-SA"/>
        </w:rPr>
        <w:t>建现代化救捞之策</w:t>
      </w:r>
      <w:r>
        <w:rPr>
          <w:rFonts w:hint="eastAsia" w:ascii="仿宋" w:hAnsi="仿宋" w:eastAsia="仿宋" w:cs="仿宋"/>
          <w:b w:val="0"/>
          <w:bCs w:val="0"/>
          <w:kern w:val="0"/>
          <w:sz w:val="32"/>
          <w:szCs w:val="32"/>
          <w:lang w:val="zh-CN" w:eastAsia="zh-CN" w:bidi="ar-SA"/>
        </w:rPr>
        <w:t>。</w:t>
      </w:r>
      <w:r>
        <w:rPr>
          <w:rFonts w:hint="eastAsia" w:ascii="仿宋" w:hAnsi="仿宋" w:eastAsia="仿宋" w:cs="仿宋"/>
          <w:b w:val="0"/>
          <w:bCs w:val="0"/>
          <w:kern w:val="0"/>
          <w:sz w:val="32"/>
          <w:szCs w:val="32"/>
          <w:lang w:val="en-US" w:eastAsia="zh-CN" w:bidi="ar-SA"/>
        </w:rPr>
        <w:t>救捞专委会要着眼于救捞行业快速发展的实际需求，以学术为引领、以交流为手段、以发展为目的，充分利用科技社团的交流渠道和资源，加强以中国国际救捞论坛为代表的国际救捞交流合作平台的品牌建设，持续提高我国救捞界的国际地位和影响力。同时，要加强救捞领域科技专家，特别是科研领军人才的培育，推动</w:t>
      </w:r>
      <w:r>
        <w:rPr>
          <w:rFonts w:hint="eastAsia" w:ascii="仿宋" w:hAnsi="仿宋" w:eastAsia="仿宋" w:cs="仿宋"/>
          <w:b w:val="0"/>
          <w:bCs w:val="0"/>
          <w:kern w:val="0"/>
          <w:sz w:val="32"/>
          <w:szCs w:val="32"/>
          <w:lang w:val="zh-CN" w:eastAsia="zh-CN" w:bidi="ar-SA"/>
        </w:rPr>
        <w:t>形成高质量</w:t>
      </w:r>
      <w:r>
        <w:rPr>
          <w:rFonts w:hint="eastAsia" w:ascii="仿宋" w:hAnsi="仿宋" w:eastAsia="仿宋" w:cs="仿宋"/>
          <w:b w:val="0"/>
          <w:bCs w:val="0"/>
          <w:kern w:val="0"/>
          <w:sz w:val="32"/>
          <w:szCs w:val="32"/>
          <w:lang w:val="en-US" w:eastAsia="zh-CN" w:bidi="ar-SA"/>
        </w:rPr>
        <w:t>科研</w:t>
      </w:r>
      <w:r>
        <w:rPr>
          <w:rFonts w:hint="eastAsia" w:ascii="仿宋" w:hAnsi="仿宋" w:eastAsia="仿宋" w:cs="仿宋"/>
          <w:b w:val="0"/>
          <w:bCs w:val="0"/>
          <w:kern w:val="0"/>
          <w:sz w:val="32"/>
          <w:szCs w:val="32"/>
          <w:lang w:val="zh-CN" w:eastAsia="zh-CN" w:bidi="ar-SA"/>
        </w:rPr>
        <w:t>成果，深度服务</w:t>
      </w:r>
      <w:r>
        <w:rPr>
          <w:rFonts w:hint="eastAsia" w:ascii="仿宋" w:hAnsi="仿宋" w:eastAsia="仿宋" w:cs="仿宋"/>
          <w:b w:val="0"/>
          <w:bCs w:val="0"/>
          <w:kern w:val="0"/>
          <w:sz w:val="32"/>
          <w:szCs w:val="32"/>
          <w:lang w:val="en-US" w:eastAsia="zh-CN" w:bidi="ar-SA"/>
        </w:rPr>
        <w:t>行业迭代升级。要</w:t>
      </w:r>
      <w:r>
        <w:rPr>
          <w:rFonts w:hint="eastAsia" w:ascii="仿宋" w:hAnsi="仿宋" w:eastAsia="仿宋" w:cs="仿宋"/>
          <w:b w:val="0"/>
          <w:bCs w:val="0"/>
          <w:kern w:val="0"/>
          <w:sz w:val="32"/>
          <w:szCs w:val="32"/>
          <w:lang w:val="zh-CN" w:eastAsia="zh-CN" w:bidi="ar-SA"/>
        </w:rPr>
        <w:t>围绕服务海洋强国、交通强国、航运强国战略，进一步</w:t>
      </w:r>
      <w:r>
        <w:rPr>
          <w:rFonts w:hint="eastAsia" w:ascii="仿宋" w:hAnsi="仿宋" w:eastAsia="仿宋" w:cs="仿宋"/>
          <w:b w:val="0"/>
          <w:bCs w:val="0"/>
          <w:kern w:val="0"/>
          <w:sz w:val="32"/>
          <w:szCs w:val="32"/>
          <w:lang w:val="en-US" w:eastAsia="zh-CN" w:bidi="ar-SA"/>
        </w:rPr>
        <w:t>凝聚共识，</w:t>
      </w:r>
      <w:r>
        <w:rPr>
          <w:rFonts w:hint="eastAsia" w:ascii="仿宋" w:hAnsi="仿宋" w:eastAsia="仿宋" w:cs="仿宋"/>
          <w:b w:val="0"/>
          <w:bCs w:val="0"/>
          <w:kern w:val="0"/>
          <w:sz w:val="32"/>
          <w:szCs w:val="32"/>
          <w:lang w:val="zh-CN" w:eastAsia="zh-CN" w:bidi="ar-SA"/>
        </w:rPr>
        <w:t>深化主题，丰富内容，创新形式，努力提</w:t>
      </w:r>
      <w:r>
        <w:rPr>
          <w:rFonts w:hint="eastAsia" w:ascii="仿宋" w:hAnsi="仿宋" w:eastAsia="仿宋" w:cs="仿宋"/>
          <w:b w:val="0"/>
          <w:bCs w:val="0"/>
          <w:kern w:val="0"/>
          <w:sz w:val="32"/>
          <w:szCs w:val="32"/>
          <w:lang w:val="en-US" w:eastAsia="zh-CN" w:bidi="ar-SA"/>
        </w:rPr>
        <w:t>升中国国际救捞论坛</w:t>
      </w:r>
      <w:r>
        <w:rPr>
          <w:rFonts w:hint="eastAsia" w:ascii="仿宋" w:hAnsi="仿宋" w:eastAsia="仿宋" w:cs="仿宋"/>
          <w:b w:val="0"/>
          <w:bCs w:val="0"/>
          <w:kern w:val="0"/>
          <w:sz w:val="32"/>
          <w:szCs w:val="32"/>
          <w:lang w:val="zh-CN" w:eastAsia="zh-CN" w:bidi="ar-SA"/>
        </w:rPr>
        <w:t>的组织凝聚力、学术引领力和国际影响力，共同创建平安海洋、清洁海洋、和谐海洋。</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 w:hAnsi="仿宋" w:eastAsia="仿宋" w:cs="仿宋"/>
          <w:kern w:val="0"/>
          <w:sz w:val="32"/>
          <w:szCs w:val="32"/>
          <w:lang w:val="zh-CN" w:eastAsia="zh-CN"/>
        </w:rPr>
      </w:pPr>
      <w:r>
        <w:rPr>
          <w:rFonts w:hint="eastAsia" w:ascii="楷体" w:hAnsi="楷体" w:eastAsia="楷体" w:cs="楷体"/>
          <w:b/>
          <w:bCs/>
          <w:kern w:val="0"/>
          <w:sz w:val="32"/>
          <w:szCs w:val="32"/>
          <w:lang w:val="en-US" w:eastAsia="zh-CN"/>
        </w:rPr>
        <w:t>四是要在赓续血脉、传承荣光</w:t>
      </w:r>
      <w:r>
        <w:rPr>
          <w:rFonts w:hint="eastAsia" w:ascii="楷体" w:hAnsi="楷体" w:eastAsia="楷体" w:cs="楷体"/>
          <w:b/>
          <w:bCs/>
          <w:kern w:val="0"/>
          <w:sz w:val="32"/>
          <w:szCs w:val="32"/>
          <w:lang w:val="zh-CN"/>
        </w:rPr>
        <w:t>中</w:t>
      </w:r>
      <w:r>
        <w:rPr>
          <w:rFonts w:hint="eastAsia" w:ascii="楷体" w:hAnsi="楷体" w:eastAsia="楷体" w:cs="楷体"/>
          <w:b/>
          <w:bCs/>
          <w:kern w:val="0"/>
          <w:sz w:val="32"/>
          <w:szCs w:val="32"/>
          <w:lang w:val="en-US" w:eastAsia="zh-CN"/>
        </w:rPr>
        <w:t>弘扬救捞精神</w:t>
      </w:r>
      <w:r>
        <w:rPr>
          <w:rFonts w:hint="eastAsia" w:ascii="楷体" w:hAnsi="楷体" w:eastAsia="楷体" w:cs="楷体"/>
          <w:b/>
          <w:bCs/>
          <w:kern w:val="0"/>
          <w:sz w:val="32"/>
          <w:szCs w:val="32"/>
          <w:lang w:val="zh-CN"/>
        </w:rPr>
        <w:t>。</w:t>
      </w:r>
      <w:r>
        <w:rPr>
          <w:rFonts w:hint="eastAsia" w:ascii="仿宋" w:hAnsi="仿宋" w:eastAsia="仿宋" w:cs="仿宋"/>
          <w:kern w:val="0"/>
          <w:sz w:val="32"/>
          <w:szCs w:val="32"/>
          <w:lang w:val="zh-CN" w:eastAsia="zh-CN"/>
        </w:rPr>
        <w:t>“把生的希望送给别人，把死的危险留给自己”，</w:t>
      </w:r>
      <w:r>
        <w:rPr>
          <w:rFonts w:hint="eastAsia" w:ascii="仿宋" w:hAnsi="仿宋" w:eastAsia="仿宋" w:cs="仿宋"/>
          <w:kern w:val="0"/>
          <w:sz w:val="32"/>
          <w:szCs w:val="32"/>
          <w:lang w:val="en-US" w:eastAsia="zh-CN"/>
        </w:rPr>
        <w:t>是救捞行业独具特色的</w:t>
      </w:r>
      <w:r>
        <w:rPr>
          <w:rFonts w:hint="eastAsia" w:ascii="仿宋" w:hAnsi="仿宋" w:eastAsia="仿宋" w:cs="仿宋"/>
          <w:kern w:val="0"/>
          <w:sz w:val="32"/>
          <w:szCs w:val="32"/>
          <w:lang w:val="zh-CN" w:eastAsia="zh-CN"/>
        </w:rPr>
        <w:t>精神</w:t>
      </w:r>
      <w:r>
        <w:rPr>
          <w:rFonts w:hint="eastAsia" w:ascii="仿宋" w:hAnsi="仿宋" w:eastAsia="仿宋" w:cs="仿宋"/>
          <w:kern w:val="0"/>
          <w:sz w:val="32"/>
          <w:szCs w:val="32"/>
          <w:lang w:val="en-US" w:eastAsia="zh-CN"/>
        </w:rPr>
        <w:t>谱系，也是新时代救捞精神的文化传承</w:t>
      </w:r>
      <w:r>
        <w:rPr>
          <w:rFonts w:hint="eastAsia" w:ascii="仿宋" w:hAnsi="仿宋" w:eastAsia="仿宋" w:cs="仿宋"/>
          <w:kern w:val="0"/>
          <w:sz w:val="32"/>
          <w:szCs w:val="32"/>
          <w:lang w:val="zh-CN" w:eastAsia="zh-CN"/>
        </w:rPr>
        <w:t>。</w:t>
      </w:r>
      <w:r>
        <w:rPr>
          <w:rFonts w:hint="eastAsia" w:ascii="仿宋" w:hAnsi="仿宋" w:eastAsia="仿宋" w:cs="仿宋"/>
          <w:kern w:val="0"/>
          <w:sz w:val="32"/>
          <w:szCs w:val="32"/>
          <w:lang w:val="en-US" w:eastAsia="zh-CN"/>
        </w:rPr>
        <w:t>有了这种精神，越是危险关头，越有中国救捞人舍生忘死，</w:t>
      </w:r>
      <w:r>
        <w:rPr>
          <w:rFonts w:hint="eastAsia" w:ascii="仿宋" w:hAnsi="仿宋" w:eastAsia="仿宋" w:cs="仿宋"/>
          <w:kern w:val="0"/>
          <w:sz w:val="32"/>
          <w:szCs w:val="32"/>
          <w:lang w:val="zh-CN" w:eastAsia="zh-CN"/>
        </w:rPr>
        <w:t>在关键时刻发挥关键作用。</w:t>
      </w:r>
      <w:r>
        <w:rPr>
          <w:rFonts w:hint="eastAsia" w:ascii="仿宋" w:hAnsi="仿宋" w:eastAsia="仿宋" w:cs="仿宋"/>
          <w:kern w:val="0"/>
          <w:sz w:val="32"/>
          <w:szCs w:val="32"/>
          <w:lang w:val="en-US" w:eastAsia="zh-CN"/>
        </w:rPr>
        <w:t>要大力弘扬救捞精神，牢记初心，砥砺前行，把人民群众对美好生活的向往作为奋斗目标，全心全意为人民服务。要努力践行救捞精神，引导广大救捞职工</w:t>
      </w:r>
      <w:r>
        <w:rPr>
          <w:rFonts w:hint="eastAsia" w:ascii="仿宋" w:hAnsi="仿宋" w:eastAsia="仿宋" w:cs="仿宋"/>
          <w:kern w:val="0"/>
          <w:sz w:val="32"/>
          <w:szCs w:val="32"/>
          <w:lang w:val="zh-CN" w:eastAsia="zh-CN"/>
        </w:rPr>
        <w:t>志存高远、脚踏实地，胸怀大局、立足当下，在平凡岗位上创造不平凡的业绩。</w:t>
      </w:r>
      <w:r>
        <w:rPr>
          <w:rFonts w:hint="eastAsia" w:ascii="仿宋" w:hAnsi="仿宋" w:eastAsia="仿宋" w:cs="仿宋"/>
          <w:kern w:val="0"/>
          <w:sz w:val="32"/>
          <w:szCs w:val="32"/>
          <w:lang w:val="en-US" w:eastAsia="zh-CN"/>
        </w:rPr>
        <w:t>要积极宣传救捞精神，在传播中进一步筑牢交通强国、海洋强国、航运强国建设的根基和提供可靠的精神动力和文化支撑。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各位来宾、各位代表</w:t>
      </w:r>
      <w:r>
        <w:rPr>
          <w:rFonts w:hint="eastAsia" w:ascii="仿宋" w:hAnsi="仿宋" w:eastAsia="仿宋" w:cs="仿宋"/>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衷心希望救捞行业和各会员单位以此次年会为契机，以远近结合、富于远见的眼光和思维，自强不息的动力和底气，认真总结、踔厉奋发、携手共进，为构建海洋命运共同体作出新的更大贡献！</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最后，预祝本次年会取得圆满成功！</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方正楷体_GB2312" w:hAnsi="方正楷体_GB2312" w:eastAsia="方正楷体_GB2312" w:cs="方正楷体_GB2312"/>
          <w:sz w:val="32"/>
          <w:szCs w:val="32"/>
        </w:rPr>
      </w:pPr>
      <w:r>
        <w:rPr>
          <w:rFonts w:hint="eastAsia" w:ascii="仿宋" w:hAnsi="仿宋" w:eastAsia="仿宋" w:cs="仿宋"/>
          <w:kern w:val="0"/>
          <w:sz w:val="32"/>
          <w:szCs w:val="32"/>
          <w:lang w:val="en-US" w:eastAsia="zh-CN"/>
        </w:rPr>
        <w:t>谢谢！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605781A0-602E-4D5E-B7C5-5585E1E86469}"/>
  </w:font>
  <w:font w:name="楷体">
    <w:panose1 w:val="02010609060101010101"/>
    <w:charset w:val="86"/>
    <w:family w:val="auto"/>
    <w:pitch w:val="default"/>
    <w:sig w:usb0="800002BF" w:usb1="38CF7CFA" w:usb2="00000016" w:usb3="00000000" w:csb0="00040001" w:csb1="00000000"/>
    <w:embedRegular r:id="rId2" w:fontKey="{B076EE6E-D4BD-4296-AE1A-4AC1509BDC9D}"/>
  </w:font>
  <w:font w:name="方正楷体_GB2312">
    <w:panose1 w:val="02000000000000000000"/>
    <w:charset w:val="86"/>
    <w:family w:val="auto"/>
    <w:pitch w:val="default"/>
    <w:sig w:usb0="00000000" w:usb1="00000000" w:usb2="00000000" w:usb3="00000000" w:csb0="00000000" w:csb1="00000000"/>
    <w:embedRegular r:id="rId3" w:fontKey="{C2B1C915-91B3-418F-B365-8B894D369E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NGEzYTE2OGM1YjcxMjMzNzAwZjJlNTE1MzU4MDYifQ=="/>
  </w:docVars>
  <w:rsids>
    <w:rsidRoot w:val="42F7161B"/>
    <w:rsid w:val="03996AC5"/>
    <w:rsid w:val="03CE6E4F"/>
    <w:rsid w:val="06ED5160"/>
    <w:rsid w:val="123F5654"/>
    <w:rsid w:val="15F42A6F"/>
    <w:rsid w:val="1E461BF0"/>
    <w:rsid w:val="23E31D2B"/>
    <w:rsid w:val="244977B7"/>
    <w:rsid w:val="2CB861C0"/>
    <w:rsid w:val="395104A1"/>
    <w:rsid w:val="3A7A2A00"/>
    <w:rsid w:val="3C6A7B0D"/>
    <w:rsid w:val="3E4121C0"/>
    <w:rsid w:val="42F7161B"/>
    <w:rsid w:val="4B1A6945"/>
    <w:rsid w:val="4BA75E4B"/>
    <w:rsid w:val="5332109D"/>
    <w:rsid w:val="59B96103"/>
    <w:rsid w:val="62F2307E"/>
    <w:rsid w:val="65052625"/>
    <w:rsid w:val="6C127723"/>
    <w:rsid w:val="764C427D"/>
    <w:rsid w:val="7AEA0357"/>
    <w:rsid w:val="7D8B1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Courier New" w:hAnsi="Courier New"/>
      <w:sz w:val="32"/>
      <w:szCs w:val="32"/>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2023-11-18T14:01:00Z</dcterms:created>
  <dc:creator>titi</dc:creator>
  <cp:lastModifiedBy>lenovo</cp:lastModifiedBy>
  <dcterms:modified xsi:type="dcterms:W3CDTF">2023-12-13T06:57:46Z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B798B57F5E854266B86F6C32969DC860_13</vt:lpwstr>
  </property>
</Properties>
</file>